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93D2A" w14:textId="77777777" w:rsidR="00723ADF" w:rsidRDefault="00723ADF" w:rsidP="00723ADF">
      <w:pPr>
        <w:spacing w:line="240" w:lineRule="auto"/>
        <w:jc w:val="center"/>
        <w:rPr>
          <w:rFonts w:ascii="Arial" w:hAnsi="Arial" w:cs="Arial"/>
          <w:b/>
          <w:sz w:val="20"/>
        </w:rPr>
      </w:pPr>
    </w:p>
    <w:p w14:paraId="404C288F" w14:textId="77777777" w:rsidR="00723ADF" w:rsidRPr="00057D55" w:rsidRDefault="00723ADF" w:rsidP="00723ADF">
      <w:pPr>
        <w:spacing w:line="240" w:lineRule="auto"/>
        <w:jc w:val="center"/>
        <w:rPr>
          <w:rFonts w:ascii="Arial" w:hAnsi="Arial" w:cs="Arial"/>
          <w:b/>
          <w:sz w:val="20"/>
        </w:rPr>
      </w:pPr>
      <w:r>
        <w:rPr>
          <w:rFonts w:ascii="Arial" w:hAnsi="Arial" w:cs="Arial"/>
          <w:b/>
          <w:sz w:val="20"/>
        </w:rPr>
        <w:t xml:space="preserve">C4: </w:t>
      </w:r>
      <w:r w:rsidRPr="00057D55">
        <w:rPr>
          <w:rFonts w:ascii="Arial" w:hAnsi="Arial" w:cs="Arial"/>
          <w:b/>
          <w:sz w:val="20"/>
        </w:rPr>
        <w:t xml:space="preserve">CARTA DE AUTORIZACIÓN </w:t>
      </w:r>
      <w:r>
        <w:rPr>
          <w:rFonts w:ascii="Arial" w:hAnsi="Arial" w:cs="Arial"/>
          <w:b/>
          <w:sz w:val="20"/>
        </w:rPr>
        <w:t xml:space="preserve">PARA EL DEPÓSITO DE OBRAS </w:t>
      </w:r>
      <w:r w:rsidRPr="00057D55">
        <w:rPr>
          <w:rFonts w:ascii="Arial" w:hAnsi="Arial" w:cs="Arial"/>
          <w:b/>
          <w:sz w:val="20"/>
        </w:rPr>
        <w:t>EN EL REPOSITORIO INSTITUCIONAL</w:t>
      </w:r>
    </w:p>
    <w:p w14:paraId="44BCC78C" w14:textId="77777777" w:rsidR="00723ADF" w:rsidRPr="00C46D1A" w:rsidRDefault="00723ADF" w:rsidP="00723ADF">
      <w:pPr>
        <w:jc w:val="right"/>
        <w:rPr>
          <w:rFonts w:ascii="Arial" w:hAnsi="Arial" w:cs="Arial"/>
          <w:sz w:val="20"/>
          <w:szCs w:val="20"/>
          <w:u w:val="single"/>
        </w:rPr>
      </w:pPr>
      <w:r w:rsidRPr="00377A22">
        <w:rPr>
          <w:rFonts w:ascii="Arial" w:hAnsi="Arial" w:cs="Arial"/>
          <w:b/>
          <w:sz w:val="18"/>
          <w:szCs w:val="20"/>
        </w:rPr>
        <w:t>Fecha</w:t>
      </w:r>
      <w:r>
        <w:rPr>
          <w:rFonts w:ascii="Arial" w:hAnsi="Arial" w:cs="Arial"/>
          <w:b/>
          <w:sz w:val="18"/>
          <w:szCs w:val="20"/>
        </w:rPr>
        <w:t xml:space="preserve"> de entrega</w:t>
      </w:r>
      <w:r w:rsidRPr="00377A22">
        <w:rPr>
          <w:rFonts w:ascii="Arial" w:hAnsi="Arial" w:cs="Arial"/>
          <w:b/>
          <w:sz w:val="18"/>
          <w:szCs w:val="20"/>
        </w:rPr>
        <w:t>:</w:t>
      </w:r>
      <w:r>
        <w:rPr>
          <w:rFonts w:ascii="Arial" w:hAnsi="Arial" w:cs="Arial"/>
          <w:sz w:val="18"/>
          <w:szCs w:val="20"/>
        </w:rPr>
        <w:t xml:space="preserve"> </w:t>
      </w:r>
      <w:sdt>
        <w:sdtPr>
          <w:rPr>
            <w:rFonts w:ascii="Arial" w:hAnsi="Arial" w:cs="Arial"/>
            <w:sz w:val="18"/>
            <w:szCs w:val="20"/>
          </w:rPr>
          <w:id w:val="1941796692"/>
          <w:showingPlcHdr/>
          <w:date>
            <w:dateFormat w:val="dd/MM/yyyy"/>
            <w:lid w:val="es-MX"/>
            <w:storeMappedDataAs w:val="dateTime"/>
            <w:calendar w:val="gregorian"/>
          </w:date>
        </w:sdtPr>
        <w:sdtEndPr/>
        <w:sdtContent>
          <w:r w:rsidRPr="00B815ED">
            <w:rPr>
              <w:rStyle w:val="Textodelmarcadordeposicin"/>
              <w:u w:val="single"/>
            </w:rPr>
            <w:t>Haga clic aquí para escribir una fecha.</w:t>
          </w:r>
        </w:sdtContent>
      </w:sdt>
    </w:p>
    <w:tbl>
      <w:tblPr>
        <w:tblStyle w:val="Tablaconcuadrcula"/>
        <w:tblW w:w="10268" w:type="dxa"/>
        <w:tblInd w:w="70" w:type="dxa"/>
        <w:tblLayout w:type="fixed"/>
        <w:tblCellMar>
          <w:left w:w="70" w:type="dxa"/>
          <w:right w:w="70" w:type="dxa"/>
        </w:tblCellMar>
        <w:tblLook w:val="0000" w:firstRow="0" w:lastRow="0" w:firstColumn="0" w:lastColumn="0" w:noHBand="0" w:noVBand="0"/>
      </w:tblPr>
      <w:tblGrid>
        <w:gridCol w:w="10268"/>
      </w:tblGrid>
      <w:tr w:rsidR="00723ADF" w14:paraId="5951285A" w14:textId="77777777" w:rsidTr="00EB787E">
        <w:trPr>
          <w:trHeight w:val="275"/>
        </w:trPr>
        <w:tc>
          <w:tcPr>
            <w:tcW w:w="10268" w:type="dxa"/>
            <w:tcBorders>
              <w:top w:val="single" w:sz="4" w:space="0" w:color="auto"/>
              <w:left w:val="single" w:sz="4" w:space="0" w:color="auto"/>
              <w:bottom w:val="nil"/>
              <w:right w:val="single" w:sz="4" w:space="0" w:color="auto"/>
            </w:tcBorders>
          </w:tcPr>
          <w:p w14:paraId="194023BF" w14:textId="77777777" w:rsidR="00723ADF" w:rsidRDefault="00723ADF" w:rsidP="00EB787E">
            <w:pPr>
              <w:jc w:val="center"/>
              <w:rPr>
                <w:rFonts w:ascii="Arial" w:hAnsi="Arial" w:cs="Arial"/>
                <w:sz w:val="18"/>
                <w:szCs w:val="20"/>
              </w:rPr>
            </w:pPr>
            <w:r w:rsidRPr="00A8708D">
              <w:rPr>
                <w:rFonts w:ascii="Arial" w:hAnsi="Arial" w:cs="Arial"/>
                <w:b/>
                <w:sz w:val="18"/>
                <w:szCs w:val="20"/>
              </w:rPr>
              <w:t>Datos de</w:t>
            </w:r>
            <w:r>
              <w:rPr>
                <w:rFonts w:ascii="Arial" w:hAnsi="Arial" w:cs="Arial"/>
                <w:b/>
                <w:sz w:val="18"/>
                <w:szCs w:val="20"/>
              </w:rPr>
              <w:t>l</w:t>
            </w:r>
            <w:r w:rsidRPr="00A8708D">
              <w:rPr>
                <w:rFonts w:ascii="Arial" w:hAnsi="Arial" w:cs="Arial"/>
                <w:b/>
                <w:sz w:val="18"/>
                <w:szCs w:val="20"/>
              </w:rPr>
              <w:t xml:space="preserve"> </w:t>
            </w:r>
            <w:r>
              <w:rPr>
                <w:rFonts w:ascii="Arial" w:hAnsi="Arial" w:cs="Arial"/>
                <w:b/>
                <w:sz w:val="18"/>
                <w:szCs w:val="20"/>
              </w:rPr>
              <w:t>AUTOR/COLABORADOR</w:t>
            </w:r>
          </w:p>
          <w:p w14:paraId="4CA820B7" w14:textId="77777777" w:rsidR="00723ADF" w:rsidRDefault="00723ADF" w:rsidP="00EB787E">
            <w:pPr>
              <w:jc w:val="both"/>
              <w:rPr>
                <w:rFonts w:ascii="Arial" w:hAnsi="Arial" w:cs="Arial"/>
                <w:sz w:val="18"/>
                <w:szCs w:val="20"/>
              </w:rPr>
            </w:pPr>
          </w:p>
          <w:p w14:paraId="68FBED83" w14:textId="77777777" w:rsidR="00723ADF" w:rsidRPr="00A8708D" w:rsidRDefault="00723ADF" w:rsidP="00EB787E">
            <w:pPr>
              <w:jc w:val="both"/>
              <w:rPr>
                <w:rFonts w:ascii="Arial" w:hAnsi="Arial" w:cs="Arial"/>
                <w:sz w:val="18"/>
                <w:szCs w:val="20"/>
              </w:rPr>
            </w:pPr>
            <w:r w:rsidRPr="00C46D1A">
              <w:rPr>
                <w:rFonts w:ascii="Arial" w:hAnsi="Arial" w:cs="Arial"/>
                <w:b/>
                <w:sz w:val="18"/>
                <w:szCs w:val="20"/>
              </w:rPr>
              <w:t>Nombre(s):</w:t>
            </w:r>
            <w:r w:rsidRPr="00A8708D">
              <w:rPr>
                <w:rFonts w:ascii="Arial" w:hAnsi="Arial" w:cs="Arial"/>
                <w:sz w:val="18"/>
                <w:szCs w:val="20"/>
              </w:rPr>
              <w:t xml:space="preserve"> </w:t>
            </w:r>
            <w:sdt>
              <w:sdtPr>
                <w:rPr>
                  <w:rStyle w:val="Estilo3"/>
                </w:rPr>
                <w:id w:val="-950161745"/>
                <w:showingPlcHdr/>
                <w:text/>
              </w:sdtPr>
              <w:sdtEndPr>
                <w:rPr>
                  <w:rStyle w:val="Fuentedeprrafopredeter"/>
                  <w:rFonts w:ascii="Arial" w:hAnsi="Arial" w:cs="Arial"/>
                  <w:sz w:val="18"/>
                  <w:szCs w:val="20"/>
                  <w:u w:val="none"/>
                </w:rPr>
              </w:sdtEndPr>
              <w:sdtContent>
                <w:r w:rsidRPr="00B815ED">
                  <w:rPr>
                    <w:rStyle w:val="Textodelmarcadordeposicin"/>
                    <w:u w:val="single"/>
                  </w:rPr>
                  <w:t>Haga clic aquí para escribir texto.</w:t>
                </w:r>
              </w:sdtContent>
            </w:sdt>
          </w:p>
          <w:p w14:paraId="23D39D0C" w14:textId="77777777" w:rsidR="00723ADF" w:rsidRPr="00B815ED" w:rsidRDefault="00723ADF" w:rsidP="00EB787E">
            <w:pPr>
              <w:jc w:val="both"/>
              <w:rPr>
                <w:rFonts w:ascii="Arial" w:hAnsi="Arial" w:cs="Arial"/>
                <w:sz w:val="18"/>
                <w:szCs w:val="20"/>
                <w:u w:val="single"/>
              </w:rPr>
            </w:pPr>
            <w:r w:rsidRPr="00C46D1A">
              <w:rPr>
                <w:rFonts w:ascii="Arial" w:hAnsi="Arial" w:cs="Arial"/>
                <w:b/>
                <w:sz w:val="18"/>
                <w:szCs w:val="20"/>
              </w:rPr>
              <w:t>Apellido Paterno:</w:t>
            </w:r>
            <w:r w:rsidRPr="00A8708D">
              <w:rPr>
                <w:rFonts w:ascii="Arial" w:hAnsi="Arial" w:cs="Arial"/>
                <w:sz w:val="18"/>
                <w:szCs w:val="20"/>
              </w:rPr>
              <w:t xml:space="preserve"> </w:t>
            </w:r>
            <w:sdt>
              <w:sdtPr>
                <w:rPr>
                  <w:rFonts w:ascii="Arial" w:hAnsi="Arial" w:cs="Arial"/>
                  <w:sz w:val="18"/>
                  <w:szCs w:val="20"/>
                  <w:u w:val="single"/>
                </w:rPr>
                <w:id w:val="-1850010062"/>
                <w:showingPlcHdr/>
                <w:text/>
              </w:sdtPr>
              <w:sdtEndPr/>
              <w:sdtContent>
                <w:r w:rsidRPr="00B815ED">
                  <w:rPr>
                    <w:rStyle w:val="Textodelmarcadordeposicin"/>
                    <w:u w:val="single"/>
                  </w:rPr>
                  <w:t>Haga clic aquí para escribir texto.</w:t>
                </w:r>
              </w:sdtContent>
            </w:sdt>
          </w:p>
          <w:p w14:paraId="083CA2C4" w14:textId="77777777" w:rsidR="00723ADF" w:rsidRPr="00B815ED" w:rsidRDefault="00723ADF" w:rsidP="00EB787E">
            <w:pPr>
              <w:jc w:val="both"/>
              <w:rPr>
                <w:rFonts w:ascii="Arial" w:hAnsi="Arial" w:cs="Arial"/>
                <w:sz w:val="18"/>
                <w:szCs w:val="20"/>
              </w:rPr>
            </w:pPr>
            <w:r w:rsidRPr="00B815ED">
              <w:rPr>
                <w:rFonts w:ascii="Arial" w:hAnsi="Arial" w:cs="Arial"/>
                <w:b/>
                <w:sz w:val="18"/>
                <w:szCs w:val="20"/>
              </w:rPr>
              <w:t>Apellido Materno:</w:t>
            </w:r>
            <w:r w:rsidRPr="00B815ED">
              <w:rPr>
                <w:rFonts w:ascii="Arial" w:hAnsi="Arial" w:cs="Arial"/>
                <w:sz w:val="18"/>
                <w:szCs w:val="20"/>
              </w:rPr>
              <w:t xml:space="preserve"> </w:t>
            </w:r>
            <w:sdt>
              <w:sdtPr>
                <w:rPr>
                  <w:rFonts w:ascii="Arial" w:hAnsi="Arial" w:cs="Arial"/>
                  <w:sz w:val="18"/>
                  <w:szCs w:val="20"/>
                </w:rPr>
                <w:id w:val="-308326373"/>
                <w:showingPlcHdr/>
              </w:sdtPr>
              <w:sdtEndPr/>
              <w:sdtContent>
                <w:r w:rsidRPr="00B815ED">
                  <w:rPr>
                    <w:rStyle w:val="Textodelmarcadordeposicin"/>
                    <w:u w:val="single"/>
                  </w:rPr>
                  <w:t>Haga clic aquí para escribir texto.</w:t>
                </w:r>
              </w:sdtContent>
            </w:sdt>
          </w:p>
          <w:p w14:paraId="193CDEAC" w14:textId="77777777" w:rsidR="00723ADF" w:rsidRPr="00B815ED" w:rsidRDefault="00723ADF" w:rsidP="00EB787E">
            <w:pPr>
              <w:jc w:val="both"/>
              <w:rPr>
                <w:rFonts w:ascii="Arial" w:hAnsi="Arial" w:cs="Arial"/>
                <w:b/>
                <w:sz w:val="18"/>
                <w:szCs w:val="20"/>
              </w:rPr>
            </w:pPr>
            <w:r w:rsidRPr="00B815ED">
              <w:rPr>
                <w:rFonts w:ascii="Arial" w:hAnsi="Arial" w:cs="Arial"/>
                <w:b/>
                <w:sz w:val="18"/>
                <w:szCs w:val="20"/>
              </w:rPr>
              <w:t>Correo electrónico:</w:t>
            </w:r>
            <w:r w:rsidRPr="00B815ED">
              <w:rPr>
                <w:rFonts w:ascii="Arial" w:hAnsi="Arial" w:cs="Arial"/>
                <w:sz w:val="18"/>
                <w:szCs w:val="20"/>
              </w:rPr>
              <w:t xml:space="preserve"> </w:t>
            </w:r>
            <w:sdt>
              <w:sdtPr>
                <w:rPr>
                  <w:rFonts w:ascii="Arial" w:hAnsi="Arial" w:cs="Arial"/>
                  <w:sz w:val="18"/>
                  <w:szCs w:val="20"/>
                </w:rPr>
                <w:id w:val="1376129331"/>
                <w:showingPlcHdr/>
              </w:sdtPr>
              <w:sdtEndPr/>
              <w:sdtContent>
                <w:r w:rsidRPr="00B815ED">
                  <w:rPr>
                    <w:rStyle w:val="Textodelmarcadordeposicin"/>
                    <w:u w:val="single"/>
                  </w:rPr>
                  <w:t>Haga clic aquí para escribir texto.</w:t>
                </w:r>
              </w:sdtContent>
            </w:sdt>
          </w:p>
          <w:p w14:paraId="4F371911" w14:textId="77777777" w:rsidR="00723ADF" w:rsidRPr="00B815ED" w:rsidRDefault="00723ADF" w:rsidP="00EB787E">
            <w:pPr>
              <w:jc w:val="both"/>
              <w:rPr>
                <w:rFonts w:ascii="Arial" w:hAnsi="Arial" w:cs="Arial"/>
                <w:sz w:val="18"/>
                <w:szCs w:val="20"/>
              </w:rPr>
            </w:pPr>
            <w:r w:rsidRPr="00B815ED">
              <w:rPr>
                <w:rFonts w:ascii="Arial" w:hAnsi="Arial" w:cs="Arial"/>
                <w:b/>
                <w:sz w:val="18"/>
                <w:szCs w:val="20"/>
              </w:rPr>
              <w:t xml:space="preserve">Identificador (CVU/ORCID): </w:t>
            </w:r>
            <w:sdt>
              <w:sdtPr>
                <w:rPr>
                  <w:rFonts w:ascii="Arial" w:hAnsi="Arial" w:cs="Arial"/>
                  <w:sz w:val="18"/>
                  <w:szCs w:val="20"/>
                </w:rPr>
                <w:id w:val="-1172258263"/>
                <w:showingPlcHdr/>
              </w:sdtPr>
              <w:sdtEndPr/>
              <w:sdtContent>
                <w:r w:rsidRPr="00B815ED">
                  <w:rPr>
                    <w:rStyle w:val="Textodelmarcadordeposicin"/>
                    <w:u w:val="single"/>
                  </w:rPr>
                  <w:t>Haga clic aquí para escribir texto.</w:t>
                </w:r>
              </w:sdtContent>
            </w:sdt>
          </w:p>
          <w:p w14:paraId="0FC97DF1" w14:textId="77777777" w:rsidR="00723ADF" w:rsidRPr="00B815ED" w:rsidRDefault="00723ADF" w:rsidP="00EB787E">
            <w:pPr>
              <w:jc w:val="both"/>
              <w:rPr>
                <w:rFonts w:ascii="Arial" w:hAnsi="Arial" w:cs="Arial"/>
                <w:sz w:val="18"/>
                <w:szCs w:val="20"/>
              </w:rPr>
            </w:pPr>
            <w:r w:rsidRPr="00B815ED">
              <w:rPr>
                <w:rFonts w:ascii="Arial" w:hAnsi="Arial" w:cs="Arial"/>
                <w:b/>
                <w:sz w:val="18"/>
                <w:szCs w:val="20"/>
              </w:rPr>
              <w:t>Facultad:</w:t>
            </w:r>
            <w:r>
              <w:rPr>
                <w:rFonts w:ascii="Arial" w:hAnsi="Arial" w:cs="Arial"/>
                <w:b/>
                <w:sz w:val="18"/>
                <w:szCs w:val="20"/>
              </w:rPr>
              <w:t xml:space="preserve"> </w:t>
            </w:r>
            <w:sdt>
              <w:sdtPr>
                <w:rPr>
                  <w:rFonts w:ascii="Arial" w:hAnsi="Arial" w:cs="Arial"/>
                  <w:sz w:val="18"/>
                  <w:szCs w:val="20"/>
                </w:rPr>
                <w:id w:val="1053971334"/>
                <w:showingPlcHdr/>
              </w:sdtPr>
              <w:sdtEndPr/>
              <w:sdtContent>
                <w:r w:rsidRPr="00B815ED">
                  <w:rPr>
                    <w:rStyle w:val="Textodelmarcadordeposicin"/>
                    <w:u w:val="single"/>
                  </w:rPr>
                  <w:t>Haga clic aquí para escribir texto.</w:t>
                </w:r>
              </w:sdtContent>
            </w:sdt>
          </w:p>
          <w:p w14:paraId="3FF13515" w14:textId="77777777" w:rsidR="00723ADF" w:rsidRPr="00B815ED" w:rsidRDefault="00723ADF" w:rsidP="00EB787E">
            <w:pPr>
              <w:jc w:val="both"/>
              <w:rPr>
                <w:rFonts w:ascii="Arial" w:hAnsi="Arial" w:cs="Arial"/>
                <w:sz w:val="18"/>
                <w:szCs w:val="20"/>
              </w:rPr>
            </w:pPr>
            <w:r w:rsidRPr="00B815ED">
              <w:rPr>
                <w:rFonts w:ascii="Arial" w:hAnsi="Arial" w:cs="Arial"/>
                <w:b/>
                <w:sz w:val="18"/>
                <w:szCs w:val="20"/>
              </w:rPr>
              <w:t>Programa académico:</w:t>
            </w:r>
            <w:r>
              <w:rPr>
                <w:rFonts w:ascii="Arial" w:hAnsi="Arial" w:cs="Arial"/>
                <w:b/>
                <w:sz w:val="18"/>
                <w:szCs w:val="20"/>
              </w:rPr>
              <w:t xml:space="preserve"> </w:t>
            </w:r>
            <w:sdt>
              <w:sdtPr>
                <w:rPr>
                  <w:rFonts w:ascii="Arial" w:hAnsi="Arial" w:cs="Arial"/>
                  <w:sz w:val="18"/>
                  <w:szCs w:val="20"/>
                </w:rPr>
                <w:id w:val="-1985915800"/>
                <w:showingPlcHdr/>
              </w:sdtPr>
              <w:sdtEndPr/>
              <w:sdtContent>
                <w:r w:rsidRPr="00B815ED">
                  <w:rPr>
                    <w:rStyle w:val="Textodelmarcadordeposicin"/>
                    <w:u w:val="single"/>
                  </w:rPr>
                  <w:t>Haga clic aquí para escribir texto.</w:t>
                </w:r>
              </w:sdtContent>
            </w:sdt>
          </w:p>
          <w:p w14:paraId="238E38C1" w14:textId="77777777" w:rsidR="00723ADF" w:rsidRPr="00B815ED" w:rsidRDefault="00723ADF" w:rsidP="00EB787E">
            <w:pPr>
              <w:jc w:val="both"/>
              <w:rPr>
                <w:rFonts w:ascii="Arial" w:hAnsi="Arial" w:cs="Arial"/>
                <w:sz w:val="18"/>
                <w:szCs w:val="20"/>
              </w:rPr>
            </w:pPr>
            <w:r w:rsidRPr="00B815ED">
              <w:rPr>
                <w:rFonts w:ascii="Arial" w:hAnsi="Arial" w:cs="Arial"/>
                <w:b/>
                <w:sz w:val="18"/>
                <w:szCs w:val="20"/>
              </w:rPr>
              <w:t>Rol de participación (AUTOR O COLABORADOR)</w:t>
            </w:r>
            <w:r>
              <w:rPr>
                <w:rFonts w:ascii="Arial" w:hAnsi="Arial" w:cs="Arial"/>
                <w:b/>
                <w:sz w:val="18"/>
                <w:szCs w:val="20"/>
              </w:rPr>
              <w:t xml:space="preserve">: </w:t>
            </w:r>
            <w:sdt>
              <w:sdtPr>
                <w:rPr>
                  <w:rFonts w:ascii="Arial" w:hAnsi="Arial" w:cs="Arial"/>
                  <w:sz w:val="18"/>
                  <w:szCs w:val="20"/>
                </w:rPr>
                <w:id w:val="1761866456"/>
                <w:showingPlcHdr/>
              </w:sdtPr>
              <w:sdtEndPr/>
              <w:sdtContent>
                <w:r w:rsidRPr="00B815ED">
                  <w:rPr>
                    <w:rStyle w:val="Textodelmarcadordeposicin"/>
                    <w:u w:val="single"/>
                  </w:rPr>
                  <w:t>Haga clic aquí para escribir texto.</w:t>
                </w:r>
              </w:sdtContent>
            </w:sdt>
          </w:p>
          <w:p w14:paraId="2223FA97" w14:textId="77777777" w:rsidR="00723ADF" w:rsidRPr="00A8708D" w:rsidRDefault="00723ADF" w:rsidP="00EB787E">
            <w:pPr>
              <w:jc w:val="both"/>
              <w:rPr>
                <w:rFonts w:ascii="Arial" w:hAnsi="Arial" w:cs="Arial"/>
                <w:sz w:val="18"/>
                <w:szCs w:val="20"/>
              </w:rPr>
            </w:pPr>
          </w:p>
        </w:tc>
      </w:tr>
      <w:tr w:rsidR="00723ADF" w14:paraId="52B677D5" w14:textId="77777777" w:rsidTr="00EB787E">
        <w:trPr>
          <w:trHeight w:val="275"/>
        </w:trPr>
        <w:tc>
          <w:tcPr>
            <w:tcW w:w="10268" w:type="dxa"/>
            <w:tcBorders>
              <w:top w:val="single" w:sz="4" w:space="0" w:color="auto"/>
              <w:left w:val="single" w:sz="4" w:space="0" w:color="auto"/>
              <w:bottom w:val="single" w:sz="4" w:space="0" w:color="auto"/>
              <w:right w:val="single" w:sz="4" w:space="0" w:color="auto"/>
            </w:tcBorders>
          </w:tcPr>
          <w:p w14:paraId="1985F910" w14:textId="77777777" w:rsidR="00723ADF" w:rsidRDefault="00723ADF" w:rsidP="00EB787E">
            <w:pPr>
              <w:jc w:val="both"/>
              <w:rPr>
                <w:rFonts w:ascii="Arial" w:hAnsi="Arial" w:cs="Arial"/>
                <w:sz w:val="2"/>
                <w:szCs w:val="20"/>
              </w:rPr>
            </w:pPr>
          </w:p>
          <w:p w14:paraId="43B091A9" w14:textId="77777777" w:rsidR="00723ADF" w:rsidRDefault="00723ADF" w:rsidP="00EB787E">
            <w:pPr>
              <w:jc w:val="both"/>
              <w:rPr>
                <w:rFonts w:ascii="Arial" w:hAnsi="Arial" w:cs="Arial"/>
                <w:sz w:val="2"/>
                <w:szCs w:val="20"/>
              </w:rPr>
            </w:pPr>
          </w:p>
          <w:p w14:paraId="67D0D8BC" w14:textId="77777777" w:rsidR="00723ADF" w:rsidRDefault="00723ADF" w:rsidP="00EB787E">
            <w:pPr>
              <w:jc w:val="center"/>
              <w:rPr>
                <w:rFonts w:ascii="Arial" w:hAnsi="Arial" w:cs="Arial"/>
                <w:b/>
                <w:sz w:val="18"/>
                <w:szCs w:val="20"/>
              </w:rPr>
            </w:pPr>
            <w:r w:rsidRPr="00A8708D">
              <w:rPr>
                <w:rFonts w:ascii="Arial" w:hAnsi="Arial" w:cs="Arial"/>
                <w:b/>
                <w:sz w:val="18"/>
                <w:szCs w:val="20"/>
              </w:rPr>
              <w:t>Datos de</w:t>
            </w:r>
            <w:r>
              <w:rPr>
                <w:rFonts w:ascii="Arial" w:hAnsi="Arial" w:cs="Arial"/>
                <w:b/>
                <w:sz w:val="18"/>
                <w:szCs w:val="20"/>
              </w:rPr>
              <w:t xml:space="preserve"> la OBRA</w:t>
            </w:r>
          </w:p>
          <w:p w14:paraId="5217840E" w14:textId="77777777" w:rsidR="00723ADF" w:rsidRDefault="00723ADF" w:rsidP="00EB787E">
            <w:pPr>
              <w:jc w:val="center"/>
              <w:rPr>
                <w:rFonts w:ascii="Arial" w:hAnsi="Arial" w:cs="Arial"/>
                <w:sz w:val="18"/>
                <w:szCs w:val="20"/>
              </w:rPr>
            </w:pPr>
          </w:p>
          <w:p w14:paraId="6B31EC2B" w14:textId="77777777" w:rsidR="00723ADF" w:rsidRDefault="00723ADF" w:rsidP="00EB787E">
            <w:pPr>
              <w:jc w:val="both"/>
              <w:rPr>
                <w:rFonts w:ascii="Arial" w:hAnsi="Arial" w:cs="Arial"/>
                <w:sz w:val="2"/>
                <w:szCs w:val="20"/>
              </w:rPr>
            </w:pPr>
            <w:r w:rsidRPr="00B815ED">
              <w:rPr>
                <w:rFonts w:ascii="Arial" w:hAnsi="Arial" w:cs="Arial"/>
                <w:b/>
                <w:sz w:val="18"/>
                <w:szCs w:val="20"/>
              </w:rPr>
              <w:t>Tipo de material (Libro/Artículo/Capítulo de libro</w:t>
            </w:r>
            <w:r>
              <w:rPr>
                <w:rFonts w:ascii="Arial" w:hAnsi="Arial" w:cs="Arial"/>
                <w:b/>
                <w:sz w:val="18"/>
                <w:szCs w:val="20"/>
              </w:rPr>
              <w:t>/otro</w:t>
            </w:r>
            <w:r w:rsidRPr="00B815ED">
              <w:rPr>
                <w:rFonts w:ascii="Arial" w:hAnsi="Arial" w:cs="Arial"/>
                <w:b/>
                <w:sz w:val="18"/>
                <w:szCs w:val="20"/>
              </w:rPr>
              <w:t>):</w:t>
            </w:r>
            <w:r>
              <w:rPr>
                <w:rFonts w:ascii="Arial" w:hAnsi="Arial" w:cs="Arial"/>
                <w:sz w:val="18"/>
                <w:szCs w:val="20"/>
              </w:rPr>
              <w:t xml:space="preserve"> </w:t>
            </w:r>
            <w:sdt>
              <w:sdtPr>
                <w:rPr>
                  <w:rFonts w:ascii="Arial" w:hAnsi="Arial" w:cs="Arial"/>
                  <w:sz w:val="18"/>
                  <w:szCs w:val="20"/>
                </w:rPr>
                <w:id w:val="-1038429989"/>
                <w:showingPlcHdr/>
              </w:sdtPr>
              <w:sdtEndPr/>
              <w:sdtContent>
                <w:r w:rsidRPr="00B815ED">
                  <w:rPr>
                    <w:rStyle w:val="Textodelmarcadordeposicin"/>
                    <w:u w:val="single"/>
                  </w:rPr>
                  <w:t>Haga clic aquí para escribir texto.</w:t>
                </w:r>
              </w:sdtContent>
            </w:sdt>
          </w:p>
          <w:p w14:paraId="6A93CA4D" w14:textId="17459169" w:rsidR="00723ADF" w:rsidRDefault="00723ADF" w:rsidP="00EB787E">
            <w:pPr>
              <w:jc w:val="both"/>
              <w:rPr>
                <w:rFonts w:ascii="Arial" w:hAnsi="Arial" w:cs="Arial"/>
                <w:sz w:val="18"/>
                <w:szCs w:val="20"/>
              </w:rPr>
            </w:pPr>
            <w:r w:rsidRPr="00B815ED">
              <w:rPr>
                <w:rFonts w:ascii="Arial" w:hAnsi="Arial" w:cs="Arial"/>
                <w:b/>
                <w:sz w:val="18"/>
                <w:szCs w:val="20"/>
              </w:rPr>
              <w:t>Título de la obra:</w:t>
            </w:r>
            <w:r>
              <w:rPr>
                <w:rFonts w:ascii="Arial" w:hAnsi="Arial" w:cs="Arial"/>
                <w:sz w:val="18"/>
                <w:szCs w:val="20"/>
              </w:rPr>
              <w:t xml:space="preserve"> </w:t>
            </w:r>
            <w:sdt>
              <w:sdtPr>
                <w:rPr>
                  <w:rFonts w:ascii="Arial" w:hAnsi="Arial" w:cs="Arial"/>
                  <w:sz w:val="18"/>
                  <w:szCs w:val="20"/>
                </w:rPr>
                <w:id w:val="-1845613793"/>
                <w:showingPlcHdr/>
              </w:sdtPr>
              <w:sdtEndPr/>
              <w:sdtContent>
                <w:r w:rsidRPr="00B815ED">
                  <w:rPr>
                    <w:rStyle w:val="Textodelmarcadordeposicin"/>
                    <w:u w:val="single"/>
                  </w:rPr>
                  <w:t>Haga clic aquí para escribir texto.</w:t>
                </w:r>
              </w:sdtContent>
            </w:sdt>
          </w:p>
          <w:p w14:paraId="42C4D47F" w14:textId="77777777" w:rsidR="00723ADF" w:rsidRDefault="00723ADF" w:rsidP="00EB787E">
            <w:pPr>
              <w:jc w:val="both"/>
              <w:rPr>
                <w:rFonts w:ascii="Arial" w:hAnsi="Arial" w:cs="Arial"/>
                <w:sz w:val="18"/>
                <w:szCs w:val="20"/>
              </w:rPr>
            </w:pPr>
            <w:r w:rsidRPr="00B815ED">
              <w:rPr>
                <w:rFonts w:ascii="Arial" w:hAnsi="Arial" w:cs="Arial"/>
                <w:b/>
                <w:sz w:val="18"/>
                <w:szCs w:val="20"/>
              </w:rPr>
              <w:t>Editorial:</w:t>
            </w:r>
            <w:r>
              <w:rPr>
                <w:rFonts w:ascii="Arial" w:hAnsi="Arial" w:cs="Arial"/>
                <w:sz w:val="18"/>
                <w:szCs w:val="20"/>
              </w:rPr>
              <w:t xml:space="preserve"> </w:t>
            </w:r>
            <w:sdt>
              <w:sdtPr>
                <w:rPr>
                  <w:rFonts w:ascii="Arial" w:hAnsi="Arial" w:cs="Arial"/>
                  <w:sz w:val="18"/>
                  <w:szCs w:val="20"/>
                  <w:u w:val="single"/>
                </w:rPr>
                <w:id w:val="-1015070830"/>
                <w:showingPlcHdr/>
              </w:sdtPr>
              <w:sdtEndPr/>
              <w:sdtContent>
                <w:r w:rsidRPr="00B815ED">
                  <w:rPr>
                    <w:rStyle w:val="Textodelmarcadordeposicin"/>
                    <w:u w:val="single"/>
                  </w:rPr>
                  <w:t>Haga clic aquí para escribir texto.</w:t>
                </w:r>
              </w:sdtContent>
            </w:sdt>
          </w:p>
          <w:p w14:paraId="1418F4E4" w14:textId="77777777" w:rsidR="00723ADF" w:rsidRDefault="00723ADF" w:rsidP="00EB787E">
            <w:pPr>
              <w:jc w:val="both"/>
              <w:rPr>
                <w:rFonts w:ascii="Arial" w:hAnsi="Arial" w:cs="Arial"/>
                <w:sz w:val="18"/>
                <w:szCs w:val="20"/>
              </w:rPr>
            </w:pPr>
            <w:r w:rsidRPr="00B815ED">
              <w:rPr>
                <w:rFonts w:ascii="Arial" w:hAnsi="Arial" w:cs="Arial"/>
                <w:b/>
                <w:sz w:val="18"/>
                <w:szCs w:val="20"/>
              </w:rPr>
              <w:t>La obra está disponible en:</w:t>
            </w:r>
            <w:r>
              <w:rPr>
                <w:rFonts w:ascii="Arial" w:hAnsi="Arial" w:cs="Arial"/>
                <w:sz w:val="18"/>
                <w:szCs w:val="20"/>
              </w:rPr>
              <w:t xml:space="preserve"> </w:t>
            </w:r>
            <w:r w:rsidRPr="009F08E5">
              <w:rPr>
                <w:rFonts w:ascii="Arial" w:hAnsi="Arial" w:cs="Arial"/>
                <w:sz w:val="16"/>
                <w:szCs w:val="20"/>
              </w:rPr>
              <w:t>Formato digital</w:t>
            </w:r>
            <w:sdt>
              <w:sdtPr>
                <w:rPr>
                  <w:rFonts w:ascii="Arial" w:hAnsi="Arial" w:cs="Arial"/>
                  <w:sz w:val="18"/>
                  <w:szCs w:val="20"/>
                </w:rPr>
                <w:id w:val="-604728225"/>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r>
              <w:rPr>
                <w:rFonts w:ascii="Arial" w:hAnsi="Arial" w:cs="Arial"/>
                <w:sz w:val="18"/>
                <w:szCs w:val="20"/>
              </w:rPr>
              <w:t xml:space="preserve"> </w:t>
            </w:r>
            <w:r w:rsidRPr="009F08E5">
              <w:rPr>
                <w:rFonts w:ascii="Arial" w:hAnsi="Arial" w:cs="Arial"/>
                <w:sz w:val="16"/>
                <w:szCs w:val="20"/>
              </w:rPr>
              <w:t>Impreso</w:t>
            </w:r>
            <w:sdt>
              <w:sdtPr>
                <w:rPr>
                  <w:rFonts w:ascii="Arial" w:hAnsi="Arial" w:cs="Arial"/>
                  <w:sz w:val="18"/>
                  <w:szCs w:val="20"/>
                </w:rPr>
                <w:id w:val="1780525843"/>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r>
              <w:rPr>
                <w:rFonts w:ascii="Arial" w:hAnsi="Arial" w:cs="Arial"/>
                <w:sz w:val="18"/>
                <w:szCs w:val="20"/>
              </w:rPr>
              <w:t xml:space="preserve">  </w:t>
            </w:r>
            <w:r w:rsidRPr="009F08E5">
              <w:rPr>
                <w:rFonts w:ascii="Arial" w:hAnsi="Arial" w:cs="Arial"/>
                <w:sz w:val="16"/>
                <w:szCs w:val="20"/>
              </w:rPr>
              <w:t>Ambos</w:t>
            </w:r>
            <w:sdt>
              <w:sdtPr>
                <w:rPr>
                  <w:rFonts w:ascii="Arial" w:hAnsi="Arial" w:cs="Arial"/>
                  <w:sz w:val="18"/>
                  <w:szCs w:val="20"/>
                </w:rPr>
                <w:id w:val="1257795854"/>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p>
          <w:p w14:paraId="1C777FC2" w14:textId="77777777" w:rsidR="00723ADF" w:rsidRDefault="00723ADF" w:rsidP="00EB787E">
            <w:pPr>
              <w:jc w:val="both"/>
              <w:rPr>
                <w:rFonts w:ascii="Arial" w:hAnsi="Arial" w:cs="Arial"/>
                <w:sz w:val="18"/>
                <w:szCs w:val="20"/>
              </w:rPr>
            </w:pPr>
            <w:r w:rsidRPr="00B815ED">
              <w:rPr>
                <w:rFonts w:ascii="Arial" w:hAnsi="Arial" w:cs="Arial"/>
                <w:b/>
                <w:sz w:val="18"/>
                <w:szCs w:val="20"/>
              </w:rPr>
              <w:t>DOI/URI:</w:t>
            </w:r>
            <w:r>
              <w:rPr>
                <w:rFonts w:ascii="Arial" w:hAnsi="Arial" w:cs="Arial"/>
                <w:sz w:val="18"/>
                <w:szCs w:val="20"/>
              </w:rPr>
              <w:t xml:space="preserve"> </w:t>
            </w:r>
            <w:sdt>
              <w:sdtPr>
                <w:rPr>
                  <w:rFonts w:ascii="Arial" w:hAnsi="Arial" w:cs="Arial"/>
                  <w:sz w:val="18"/>
                  <w:szCs w:val="20"/>
                </w:rPr>
                <w:id w:val="-2057385028"/>
                <w:showingPlcHdr/>
              </w:sdtPr>
              <w:sdtEndPr/>
              <w:sdtContent>
                <w:r w:rsidRPr="00B815ED">
                  <w:rPr>
                    <w:rStyle w:val="Textodelmarcadordeposicin"/>
                    <w:u w:val="single"/>
                  </w:rPr>
                  <w:t>Haga clic aquí para escribir texto.</w:t>
                </w:r>
              </w:sdtContent>
            </w:sdt>
          </w:p>
          <w:p w14:paraId="2F6D0068" w14:textId="77777777" w:rsidR="00723ADF" w:rsidRDefault="00723ADF" w:rsidP="00EB787E">
            <w:pPr>
              <w:jc w:val="both"/>
              <w:rPr>
                <w:rFonts w:ascii="Arial" w:hAnsi="Arial" w:cs="Arial"/>
                <w:sz w:val="18"/>
                <w:szCs w:val="20"/>
              </w:rPr>
            </w:pPr>
          </w:p>
          <w:p w14:paraId="03B561D6" w14:textId="77777777" w:rsidR="00723ADF" w:rsidRDefault="00723ADF" w:rsidP="00EB787E">
            <w:pPr>
              <w:jc w:val="both"/>
              <w:rPr>
                <w:rFonts w:ascii="Arial" w:hAnsi="Arial" w:cs="Arial"/>
                <w:sz w:val="2"/>
                <w:szCs w:val="20"/>
              </w:rPr>
            </w:pPr>
          </w:p>
          <w:p w14:paraId="6077103A" w14:textId="77777777" w:rsidR="00723ADF" w:rsidRDefault="00723ADF" w:rsidP="00EB787E">
            <w:pPr>
              <w:jc w:val="both"/>
              <w:rPr>
                <w:rFonts w:ascii="Arial" w:hAnsi="Arial" w:cs="Arial"/>
                <w:sz w:val="2"/>
                <w:szCs w:val="20"/>
              </w:rPr>
            </w:pPr>
          </w:p>
        </w:tc>
      </w:tr>
      <w:tr w:rsidR="00723ADF" w14:paraId="0F229C9D" w14:textId="77777777" w:rsidTr="00EB787E">
        <w:trPr>
          <w:trHeight w:val="275"/>
        </w:trPr>
        <w:tc>
          <w:tcPr>
            <w:tcW w:w="10268" w:type="dxa"/>
            <w:tcBorders>
              <w:top w:val="single" w:sz="4" w:space="0" w:color="auto"/>
              <w:left w:val="nil"/>
              <w:bottom w:val="nil"/>
              <w:right w:val="nil"/>
            </w:tcBorders>
          </w:tcPr>
          <w:p w14:paraId="3D1FFC66" w14:textId="7E1337C1" w:rsidR="00723ADF" w:rsidRPr="00BA0441" w:rsidRDefault="00723ADF" w:rsidP="00723ADF">
            <w:pPr>
              <w:jc w:val="right"/>
              <w:rPr>
                <w:rFonts w:ascii="Arial" w:hAnsi="Arial" w:cs="Arial"/>
                <w:sz w:val="14"/>
                <w:szCs w:val="20"/>
              </w:rPr>
            </w:pPr>
            <w:r w:rsidRPr="009F08E5">
              <w:rPr>
                <w:rFonts w:ascii="Arial" w:hAnsi="Arial" w:cs="Arial"/>
                <w:i/>
                <w:sz w:val="14"/>
                <w:szCs w:val="20"/>
              </w:rPr>
              <w:t xml:space="preserve">Está carta deberá llenarse y firmarse por cada autor/colaborador de la obra, posterior a ello digitalizarse y adjuntarse en el depósito </w:t>
            </w:r>
            <w:r>
              <w:rPr>
                <w:rFonts w:ascii="Arial" w:hAnsi="Arial" w:cs="Arial"/>
                <w:i/>
                <w:sz w:val="14"/>
                <w:szCs w:val="20"/>
              </w:rPr>
              <w:t>en el</w:t>
            </w:r>
            <w:r w:rsidRPr="009F08E5">
              <w:rPr>
                <w:rFonts w:ascii="Arial" w:hAnsi="Arial" w:cs="Arial"/>
                <w:i/>
                <w:sz w:val="14"/>
                <w:szCs w:val="20"/>
              </w:rPr>
              <w:t xml:space="preserve"> RI</w:t>
            </w:r>
          </w:p>
        </w:tc>
      </w:tr>
    </w:tbl>
    <w:p w14:paraId="3DDEF86B" w14:textId="77777777" w:rsidR="00723ADF" w:rsidRPr="00377A22" w:rsidRDefault="00723ADF" w:rsidP="00723ADF">
      <w:pPr>
        <w:jc w:val="both"/>
        <w:rPr>
          <w:rFonts w:ascii="Arial" w:hAnsi="Arial" w:cs="Arial"/>
          <w:sz w:val="2"/>
          <w:szCs w:val="20"/>
        </w:rPr>
      </w:pPr>
    </w:p>
    <w:p w14:paraId="2DED025B" w14:textId="77777777" w:rsidR="00723ADF" w:rsidRDefault="00723ADF" w:rsidP="00723ADF">
      <w:pPr>
        <w:jc w:val="both"/>
        <w:rPr>
          <w:rFonts w:ascii="Arial" w:hAnsi="Arial" w:cs="Arial"/>
          <w:sz w:val="18"/>
          <w:szCs w:val="20"/>
        </w:rPr>
      </w:pPr>
      <w:r w:rsidRPr="00A8708D">
        <w:rPr>
          <w:rFonts w:ascii="Arial" w:hAnsi="Arial" w:cs="Arial"/>
          <w:sz w:val="18"/>
          <w:szCs w:val="20"/>
        </w:rPr>
        <w:t xml:space="preserve">En </w:t>
      </w:r>
      <w:r>
        <w:rPr>
          <w:rFonts w:ascii="Arial" w:hAnsi="Arial" w:cs="Arial"/>
          <w:sz w:val="18"/>
          <w:szCs w:val="20"/>
        </w:rPr>
        <w:t>mi</w:t>
      </w:r>
      <w:r w:rsidRPr="00A8708D">
        <w:rPr>
          <w:rFonts w:ascii="Arial" w:hAnsi="Arial" w:cs="Arial"/>
          <w:sz w:val="18"/>
          <w:szCs w:val="20"/>
        </w:rPr>
        <w:t xml:space="preserve"> carácter de </w:t>
      </w:r>
      <w:r>
        <w:rPr>
          <w:rFonts w:ascii="Arial" w:hAnsi="Arial" w:cs="Arial"/>
          <w:sz w:val="18"/>
          <w:szCs w:val="20"/>
        </w:rPr>
        <w:t>AUTOR/COLABORADOR de la Obra</w:t>
      </w:r>
      <w:r w:rsidRPr="00A8708D">
        <w:rPr>
          <w:rFonts w:ascii="Arial" w:hAnsi="Arial" w:cs="Arial"/>
          <w:sz w:val="18"/>
          <w:szCs w:val="20"/>
        </w:rPr>
        <w:t>, autoriz</w:t>
      </w:r>
      <w:r>
        <w:rPr>
          <w:rFonts w:ascii="Arial" w:hAnsi="Arial" w:cs="Arial"/>
          <w:sz w:val="18"/>
          <w:szCs w:val="20"/>
        </w:rPr>
        <w:t>o</w:t>
      </w:r>
      <w:r w:rsidRPr="00A8708D">
        <w:rPr>
          <w:rFonts w:ascii="Arial" w:hAnsi="Arial" w:cs="Arial"/>
          <w:sz w:val="18"/>
          <w:szCs w:val="20"/>
        </w:rPr>
        <w:t xml:space="preserve"> a la Universidad Autónoma de San Luis Potosí (UASLP), por tiempo indeterminado y sin compensación económica, la divulgación y reproducción pública de la </w:t>
      </w:r>
      <w:r>
        <w:rPr>
          <w:rFonts w:ascii="Arial" w:hAnsi="Arial" w:cs="Arial"/>
          <w:sz w:val="18"/>
          <w:szCs w:val="20"/>
        </w:rPr>
        <w:t>misma</w:t>
      </w:r>
      <w:r w:rsidRPr="00A8708D">
        <w:rPr>
          <w:rFonts w:ascii="Arial" w:hAnsi="Arial" w:cs="Arial"/>
          <w:sz w:val="18"/>
          <w:szCs w:val="20"/>
        </w:rPr>
        <w:t>, incluida la comunicación, transmisión y distribución de la obra, por cualquier medio y soporte.</w:t>
      </w:r>
    </w:p>
    <w:p w14:paraId="78801C98" w14:textId="77777777" w:rsidR="00723ADF" w:rsidRPr="00A8708D" w:rsidRDefault="00723ADF" w:rsidP="00723ADF">
      <w:pPr>
        <w:jc w:val="both"/>
        <w:rPr>
          <w:rFonts w:ascii="Arial" w:hAnsi="Arial" w:cs="Arial"/>
          <w:sz w:val="18"/>
          <w:szCs w:val="20"/>
        </w:rPr>
      </w:pPr>
      <w:r w:rsidRPr="00A8708D">
        <w:rPr>
          <w:rFonts w:ascii="Arial" w:hAnsi="Arial" w:cs="Arial"/>
          <w:sz w:val="18"/>
          <w:szCs w:val="20"/>
        </w:rPr>
        <w:t>Asimismo, realizo las siguientes manifestaciones:</w:t>
      </w:r>
    </w:p>
    <w:p w14:paraId="65D5F49E" w14:textId="77777777" w:rsidR="00723ADF" w:rsidRPr="00A8708D"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 xml:space="preserve">Se autoriza el depósito en carácter no exclusivo de una copia digital de la </w:t>
      </w:r>
      <w:r>
        <w:rPr>
          <w:rFonts w:ascii="Arial" w:hAnsi="Arial" w:cs="Arial"/>
          <w:sz w:val="18"/>
          <w:szCs w:val="20"/>
        </w:rPr>
        <w:t>OBRA</w:t>
      </w:r>
      <w:r w:rsidRPr="00A8708D">
        <w:rPr>
          <w:rFonts w:ascii="Arial" w:hAnsi="Arial" w:cs="Arial"/>
          <w:sz w:val="18"/>
          <w:szCs w:val="20"/>
        </w:rPr>
        <w:t xml:space="preserve"> en el Repositorio Institucional de la UASLP, para efectos de seguridad y preservación.</w:t>
      </w:r>
    </w:p>
    <w:p w14:paraId="5C1645E9" w14:textId="77777777" w:rsidR="00723ADF" w:rsidRDefault="00723ADF" w:rsidP="00723ADF">
      <w:pPr>
        <w:pStyle w:val="Prrafodelista"/>
        <w:numPr>
          <w:ilvl w:val="0"/>
          <w:numId w:val="12"/>
        </w:numPr>
        <w:jc w:val="both"/>
        <w:rPr>
          <w:rFonts w:ascii="Arial" w:hAnsi="Arial" w:cs="Arial"/>
          <w:sz w:val="18"/>
          <w:szCs w:val="20"/>
        </w:rPr>
      </w:pPr>
      <w:r w:rsidRPr="00FB1996">
        <w:rPr>
          <w:rFonts w:ascii="Arial" w:hAnsi="Arial" w:cs="Arial"/>
          <w:sz w:val="18"/>
          <w:szCs w:val="20"/>
        </w:rPr>
        <w:t xml:space="preserve">Se manifiesta la intención de que la </w:t>
      </w:r>
      <w:r>
        <w:rPr>
          <w:rFonts w:ascii="Arial" w:hAnsi="Arial" w:cs="Arial"/>
          <w:sz w:val="18"/>
          <w:szCs w:val="20"/>
        </w:rPr>
        <w:t>OBRA</w:t>
      </w:r>
      <w:r w:rsidRPr="00FB1996">
        <w:rPr>
          <w:rFonts w:ascii="Arial" w:hAnsi="Arial" w:cs="Arial"/>
          <w:sz w:val="18"/>
          <w:szCs w:val="20"/>
        </w:rPr>
        <w:t xml:space="preserve"> sea divulgada con fines académicos y de investigación, en el Repositorio Institucional de la UASLP y de otras plataformas institucionales, cosechadores y redes de repositorios nacionales e internacionales con las que se conecta, de conformidad con los artículos 70, 71 y 72 de la Ley de Ciencia y Tecnología. </w:t>
      </w:r>
    </w:p>
    <w:p w14:paraId="5D84E6CA" w14:textId="77777777" w:rsidR="00723ADF" w:rsidRDefault="00723ADF" w:rsidP="00723ADF">
      <w:pPr>
        <w:pStyle w:val="Prrafodelista"/>
        <w:numPr>
          <w:ilvl w:val="0"/>
          <w:numId w:val="12"/>
        </w:numPr>
        <w:jc w:val="both"/>
        <w:rPr>
          <w:rFonts w:ascii="Arial" w:hAnsi="Arial" w:cs="Arial"/>
          <w:sz w:val="18"/>
          <w:szCs w:val="20"/>
        </w:rPr>
      </w:pPr>
      <w:r>
        <w:rPr>
          <w:rFonts w:ascii="Arial" w:hAnsi="Arial" w:cs="Arial"/>
          <w:sz w:val="18"/>
          <w:szCs w:val="20"/>
        </w:rPr>
        <w:t>Aseguro que la obra no contiene datos sensibles, ni atenta contra los derechos al honor, a la intimidad o a la protección de datos personales.</w:t>
      </w:r>
    </w:p>
    <w:p w14:paraId="4E96C9D8" w14:textId="77777777" w:rsidR="00723ADF" w:rsidRPr="00A8708D"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 xml:space="preserve">Se declara ser el </w:t>
      </w:r>
      <w:r>
        <w:rPr>
          <w:rFonts w:ascii="Arial" w:hAnsi="Arial" w:cs="Arial"/>
          <w:sz w:val="18"/>
          <w:szCs w:val="20"/>
        </w:rPr>
        <w:t>AUTOR/COLABORADOR de la OBRA</w:t>
      </w:r>
      <w:r w:rsidRPr="00A8708D">
        <w:rPr>
          <w:rFonts w:ascii="Arial" w:hAnsi="Arial" w:cs="Arial"/>
          <w:sz w:val="18"/>
          <w:szCs w:val="20"/>
        </w:rPr>
        <w:t>, la cual es una creación original, que no invade los derechos de terceros, por lo que LA UNIVERSIDAD se encuentra libre de todo tipo de responsabilidad, sea civil, administrativa o penal y se asume la responsabilidad ante cualquier reclamo o demanda por parte de terceros.</w:t>
      </w:r>
    </w:p>
    <w:p w14:paraId="09CA43FB" w14:textId="77777777" w:rsidR="00723ADF" w:rsidRPr="00A8708D"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Se declara que la presente autorización y depósito no vulnera autorizaciones, licencias, transmisiones, contratos de edición, ni cualquier otro acto jurídico realizado con terceros.</w:t>
      </w:r>
    </w:p>
    <w:p w14:paraId="2F9EA5DD" w14:textId="77777777" w:rsidR="00723ADF" w:rsidRPr="00A8708D"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Se reconoce que la presente autorización y depósito no viola de ninguna manera las disposiciones en materia de propiedad intelectual de ninguna institución o entidad legal con la cual pueda tener algún vínculo laboral o profesional; y que tampoco vulnera disposiciones de seguridad nacional, privacidad, datos personales, ni constituye difamación, calumnia, ni ningún otro delito, sino la forma legítima de expresión.</w:t>
      </w:r>
    </w:p>
    <w:p w14:paraId="744DD32B" w14:textId="77777777" w:rsidR="00723ADF"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 xml:space="preserve">A la UNIVERSIDAD se le excluye de toda responsabilidad que pudiera derivar de la divulgación de la </w:t>
      </w:r>
      <w:r>
        <w:rPr>
          <w:rFonts w:ascii="Arial" w:hAnsi="Arial" w:cs="Arial"/>
          <w:sz w:val="18"/>
          <w:szCs w:val="20"/>
        </w:rPr>
        <w:t>OBRA</w:t>
      </w:r>
      <w:r w:rsidRPr="00A8708D">
        <w:rPr>
          <w:rFonts w:ascii="Arial" w:hAnsi="Arial" w:cs="Arial"/>
          <w:sz w:val="18"/>
          <w:szCs w:val="20"/>
        </w:rPr>
        <w:t>.</w:t>
      </w:r>
    </w:p>
    <w:p w14:paraId="081F1FE9" w14:textId="77777777" w:rsidR="00243C1D" w:rsidRDefault="00243C1D" w:rsidP="00243C1D">
      <w:pPr>
        <w:pStyle w:val="Prrafodelista"/>
        <w:jc w:val="both"/>
        <w:rPr>
          <w:rFonts w:ascii="Arial" w:hAnsi="Arial" w:cs="Arial"/>
          <w:sz w:val="18"/>
          <w:szCs w:val="20"/>
        </w:rPr>
      </w:pPr>
    </w:p>
    <w:p w14:paraId="58DEDDAF" w14:textId="77777777" w:rsidR="00723ADF" w:rsidRPr="00B815ED" w:rsidRDefault="00723ADF" w:rsidP="00723ADF">
      <w:pPr>
        <w:jc w:val="both"/>
        <w:rPr>
          <w:rFonts w:ascii="Arial" w:hAnsi="Arial" w:cs="Arial"/>
          <w:sz w:val="18"/>
          <w:szCs w:val="20"/>
        </w:rPr>
      </w:pPr>
    </w:p>
    <w:p w14:paraId="78EB6C98" w14:textId="77777777" w:rsidR="00723ADF" w:rsidRPr="00A8708D"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lastRenderedPageBreak/>
        <w:t xml:space="preserve">Se manifiesta que la </w:t>
      </w:r>
      <w:r>
        <w:rPr>
          <w:rFonts w:ascii="Arial" w:hAnsi="Arial" w:cs="Arial"/>
          <w:sz w:val="18"/>
          <w:szCs w:val="20"/>
        </w:rPr>
        <w:t>OBRA</w:t>
      </w:r>
      <w:r w:rsidRPr="00A8708D">
        <w:rPr>
          <w:rFonts w:ascii="Arial" w:hAnsi="Arial" w:cs="Arial"/>
          <w:sz w:val="18"/>
          <w:szCs w:val="20"/>
        </w:rPr>
        <w:t xml:space="preserve"> no ha sido total ni parcialmente clasificada como información confidencial, ni se ha considerado reservada por alguna autoridad competente.</w:t>
      </w:r>
    </w:p>
    <w:p w14:paraId="7AB2043E" w14:textId="77777777" w:rsidR="00723ADF" w:rsidRPr="00A8708D"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Se manifiesta que se ha resuelto de manera favorable lo relacionado con el uso legal de gráficas, imágenes, tablas y/o figuras contenidas dentro de su tesis.</w:t>
      </w:r>
    </w:p>
    <w:p w14:paraId="1A59B6A3" w14:textId="77777777" w:rsidR="00723ADF" w:rsidRPr="00A8708D"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Se manifiesta que cualquier cita contenida en los recursos de información depositados, están debidamente referenciadas en un estilo conocido y apropiado para la disciplina, la ciencia o el campo de conocimiento, y que su publicación en medios electrónicos no afecta los derechos de terceras personas.</w:t>
      </w:r>
    </w:p>
    <w:p w14:paraId="7EC04548" w14:textId="77777777" w:rsidR="00723ADF" w:rsidRDefault="00723ADF" w:rsidP="00723ADF">
      <w:pPr>
        <w:pStyle w:val="Prrafodelista"/>
        <w:numPr>
          <w:ilvl w:val="0"/>
          <w:numId w:val="12"/>
        </w:numPr>
        <w:jc w:val="both"/>
        <w:rPr>
          <w:rFonts w:ascii="Arial" w:hAnsi="Arial" w:cs="Arial"/>
          <w:sz w:val="18"/>
          <w:szCs w:val="20"/>
        </w:rPr>
      </w:pPr>
      <w:r w:rsidRPr="00A8708D">
        <w:rPr>
          <w:rFonts w:ascii="Arial" w:hAnsi="Arial" w:cs="Arial"/>
          <w:sz w:val="18"/>
          <w:szCs w:val="20"/>
        </w:rPr>
        <w:t xml:space="preserve">En ausencia del cumplimiento de las declaraciones del </w:t>
      </w:r>
      <w:r>
        <w:rPr>
          <w:rFonts w:ascii="Arial" w:hAnsi="Arial" w:cs="Arial"/>
          <w:sz w:val="18"/>
          <w:szCs w:val="20"/>
        </w:rPr>
        <w:t>AUTOR/COLABORADOR</w:t>
      </w:r>
      <w:r w:rsidRPr="00A8708D">
        <w:rPr>
          <w:rFonts w:ascii="Arial" w:hAnsi="Arial" w:cs="Arial"/>
          <w:sz w:val="18"/>
          <w:szCs w:val="20"/>
        </w:rPr>
        <w:t>, todo efecto será responsabilidad del mismo excluyéndose a la UASLP de los efectos de tales omisiones.</w:t>
      </w:r>
    </w:p>
    <w:p w14:paraId="6C51D95F" w14:textId="77777777" w:rsidR="00723ADF" w:rsidRPr="00A8708D" w:rsidRDefault="00723ADF" w:rsidP="00723ADF">
      <w:pPr>
        <w:jc w:val="both"/>
        <w:rPr>
          <w:rFonts w:ascii="Arial" w:hAnsi="Arial" w:cs="Arial"/>
          <w:sz w:val="18"/>
          <w:szCs w:val="20"/>
        </w:rPr>
      </w:pPr>
      <w:r>
        <w:rPr>
          <w:rFonts w:ascii="Arial" w:hAnsi="Arial" w:cs="Arial"/>
          <w:sz w:val="18"/>
          <w:szCs w:val="20"/>
        </w:rPr>
        <w:t xml:space="preserve">El Repositorio Institucional de la UASLP </w:t>
      </w:r>
      <w:r w:rsidRPr="00A8708D">
        <w:rPr>
          <w:rFonts w:ascii="Arial" w:hAnsi="Arial" w:cs="Arial"/>
          <w:sz w:val="18"/>
          <w:szCs w:val="20"/>
        </w:rPr>
        <w:t xml:space="preserve">se compromete a exponer junto con la </w:t>
      </w:r>
      <w:r>
        <w:rPr>
          <w:rFonts w:ascii="Arial" w:hAnsi="Arial" w:cs="Arial"/>
          <w:sz w:val="18"/>
          <w:szCs w:val="20"/>
        </w:rPr>
        <w:t>OBRA</w:t>
      </w:r>
      <w:r w:rsidRPr="00A8708D">
        <w:rPr>
          <w:rFonts w:ascii="Arial" w:hAnsi="Arial" w:cs="Arial"/>
          <w:sz w:val="18"/>
          <w:szCs w:val="20"/>
        </w:rPr>
        <w:t xml:space="preserve"> la licencia CC elegida por el </w:t>
      </w:r>
      <w:r>
        <w:rPr>
          <w:rFonts w:ascii="Arial" w:hAnsi="Arial" w:cs="Arial"/>
          <w:sz w:val="18"/>
          <w:szCs w:val="20"/>
        </w:rPr>
        <w:t>AUTOR/COLABORADOR</w:t>
      </w:r>
      <w:r w:rsidRPr="00A8708D">
        <w:rPr>
          <w:rFonts w:ascii="Arial" w:hAnsi="Arial" w:cs="Arial"/>
          <w:sz w:val="18"/>
          <w:szCs w:val="20"/>
        </w:rPr>
        <w:t>.</w:t>
      </w:r>
    </w:p>
    <w:p w14:paraId="1B0D0EA5" w14:textId="77777777" w:rsidR="00723ADF" w:rsidRPr="00A8708D" w:rsidRDefault="00723ADF" w:rsidP="00723ADF">
      <w:pPr>
        <w:jc w:val="both"/>
        <w:rPr>
          <w:rFonts w:ascii="Arial" w:hAnsi="Arial" w:cs="Arial"/>
          <w:sz w:val="18"/>
          <w:szCs w:val="20"/>
        </w:rPr>
      </w:pPr>
      <w:r>
        <w:rPr>
          <w:rFonts w:ascii="Arial" w:hAnsi="Arial" w:cs="Arial"/>
          <w:sz w:val="18"/>
          <w:szCs w:val="20"/>
        </w:rPr>
        <w:t>El</w:t>
      </w:r>
      <w:r w:rsidRPr="00283BCF">
        <w:rPr>
          <w:rFonts w:ascii="Arial" w:hAnsi="Arial" w:cs="Arial"/>
          <w:sz w:val="18"/>
          <w:szCs w:val="20"/>
        </w:rPr>
        <w:t xml:space="preserve"> </w:t>
      </w:r>
      <w:r>
        <w:rPr>
          <w:rFonts w:ascii="Arial" w:hAnsi="Arial" w:cs="Arial"/>
          <w:sz w:val="18"/>
          <w:szCs w:val="20"/>
        </w:rPr>
        <w:t>Repositorio Institucional de la UASLP,</w:t>
      </w:r>
      <w:r w:rsidRPr="00283BCF">
        <w:rPr>
          <w:rFonts w:ascii="Arial" w:hAnsi="Arial" w:cs="Arial"/>
          <w:sz w:val="18"/>
          <w:szCs w:val="20"/>
        </w:rPr>
        <w:t xml:space="preserve"> puede retirar la OBRA en caso de reclamaciones de terceros que manifiesten ser los titulares.</w:t>
      </w:r>
    </w:p>
    <w:p w14:paraId="5EF7909A" w14:textId="77777777" w:rsidR="00723ADF" w:rsidRPr="00283BCF" w:rsidRDefault="00723ADF" w:rsidP="00723ADF">
      <w:pPr>
        <w:jc w:val="both"/>
        <w:rPr>
          <w:rFonts w:ascii="Arial" w:hAnsi="Arial" w:cs="Arial"/>
          <w:sz w:val="18"/>
          <w:szCs w:val="20"/>
        </w:rPr>
      </w:pPr>
      <w:r w:rsidRPr="00283BCF">
        <w:rPr>
          <w:rFonts w:ascii="Arial" w:hAnsi="Arial" w:cs="Arial"/>
          <w:sz w:val="18"/>
          <w:szCs w:val="20"/>
        </w:rPr>
        <w:t xml:space="preserve">La UNIVERSIDAD no se hace responsable por otros usos no autorizados de la OBRA. </w:t>
      </w:r>
    </w:p>
    <w:p w14:paraId="5A735AC8" w14:textId="77777777" w:rsidR="00723ADF" w:rsidRDefault="00723ADF" w:rsidP="00723ADF">
      <w:pPr>
        <w:spacing w:line="240" w:lineRule="auto"/>
        <w:jc w:val="both"/>
        <w:rPr>
          <w:rFonts w:ascii="Arial" w:hAnsi="Arial" w:cs="Arial"/>
          <w:sz w:val="18"/>
          <w:szCs w:val="20"/>
        </w:rPr>
      </w:pPr>
    </w:p>
    <w:p w14:paraId="166E87A5" w14:textId="77777777" w:rsidR="00723ADF" w:rsidRPr="00A8708D" w:rsidRDefault="00723ADF" w:rsidP="00723ADF">
      <w:pPr>
        <w:spacing w:line="240" w:lineRule="auto"/>
        <w:jc w:val="both"/>
        <w:rPr>
          <w:rFonts w:ascii="Arial" w:hAnsi="Arial" w:cs="Arial"/>
          <w:sz w:val="18"/>
          <w:szCs w:val="20"/>
        </w:rPr>
      </w:pPr>
      <w:r w:rsidRPr="009F08E5">
        <w:rPr>
          <w:rFonts w:ascii="Arial" w:hAnsi="Arial" w:cs="Arial"/>
          <w:b/>
          <w:sz w:val="18"/>
          <w:szCs w:val="20"/>
        </w:rPr>
        <w:t>Lugar</w:t>
      </w:r>
      <w:r w:rsidRPr="009F08E5">
        <w:rPr>
          <w:rFonts w:ascii="Arial" w:hAnsi="Arial" w:cs="Arial"/>
          <w:b/>
          <w:i/>
          <w:sz w:val="18"/>
          <w:szCs w:val="20"/>
        </w:rPr>
        <w:t>:</w:t>
      </w:r>
      <w:r w:rsidRPr="00A8708D">
        <w:rPr>
          <w:rFonts w:ascii="Arial" w:hAnsi="Arial" w:cs="Arial"/>
          <w:sz w:val="18"/>
          <w:szCs w:val="20"/>
        </w:rPr>
        <w:t xml:space="preserve"> </w:t>
      </w:r>
      <w:sdt>
        <w:sdtPr>
          <w:rPr>
            <w:rStyle w:val="Estilo1"/>
          </w:rPr>
          <w:id w:val="327491887"/>
          <w:showingPlcHdr/>
          <w:text/>
        </w:sdtPr>
        <w:sdtEndPr>
          <w:rPr>
            <w:rStyle w:val="Fuentedeprrafopredeter"/>
            <w:rFonts w:asciiTheme="minorHAnsi" w:hAnsiTheme="minorHAnsi" w:cs="Arial"/>
            <w:sz w:val="22"/>
            <w:szCs w:val="20"/>
            <w:u w:val="none"/>
          </w:rPr>
        </w:sdtEndPr>
        <w:sdtContent>
          <w:r w:rsidRPr="009F08E5">
            <w:rPr>
              <w:rStyle w:val="Textodelmarcadordeposicin"/>
              <w:u w:val="single"/>
            </w:rPr>
            <w:t>Haga clic aquí para escribir texto.</w:t>
          </w:r>
        </w:sdtContent>
      </w:sdt>
    </w:p>
    <w:p w14:paraId="29568861" w14:textId="77777777" w:rsidR="00723ADF" w:rsidRDefault="00723ADF" w:rsidP="00723ADF">
      <w:pPr>
        <w:spacing w:line="240" w:lineRule="auto"/>
        <w:jc w:val="both"/>
        <w:rPr>
          <w:rFonts w:ascii="Arial" w:hAnsi="Arial" w:cs="Arial"/>
          <w:sz w:val="18"/>
          <w:szCs w:val="20"/>
        </w:rPr>
      </w:pPr>
    </w:p>
    <w:p w14:paraId="77BAB6FE" w14:textId="77777777" w:rsidR="00723ADF" w:rsidRDefault="00723ADF" w:rsidP="00723ADF">
      <w:pPr>
        <w:spacing w:line="240" w:lineRule="auto"/>
        <w:jc w:val="both"/>
        <w:rPr>
          <w:rFonts w:ascii="Arial" w:hAnsi="Arial" w:cs="Arial"/>
          <w:sz w:val="18"/>
          <w:szCs w:val="20"/>
        </w:rPr>
      </w:pPr>
    </w:p>
    <w:p w14:paraId="510B3299" w14:textId="77777777" w:rsidR="00723ADF" w:rsidRDefault="00723ADF" w:rsidP="00723ADF">
      <w:pPr>
        <w:spacing w:line="240" w:lineRule="auto"/>
        <w:jc w:val="both"/>
        <w:rPr>
          <w:rFonts w:ascii="Arial" w:hAnsi="Arial" w:cs="Arial"/>
          <w:sz w:val="18"/>
          <w:szCs w:val="20"/>
        </w:rPr>
      </w:pPr>
    </w:p>
    <w:p w14:paraId="35A0E908" w14:textId="77777777" w:rsidR="00723ADF" w:rsidRDefault="00723ADF" w:rsidP="00723ADF">
      <w:pPr>
        <w:spacing w:line="240" w:lineRule="auto"/>
        <w:jc w:val="both"/>
        <w:rPr>
          <w:rFonts w:ascii="Arial" w:hAnsi="Arial" w:cs="Arial"/>
          <w:sz w:val="18"/>
          <w:szCs w:val="20"/>
        </w:rPr>
      </w:pPr>
    </w:p>
    <w:sdt>
      <w:sdtPr>
        <w:rPr>
          <w:rStyle w:val="Estilo2"/>
        </w:rPr>
        <w:id w:val="-1581751835"/>
        <w:showingPlcHdr/>
      </w:sdtPr>
      <w:sdtEndPr>
        <w:rPr>
          <w:rStyle w:val="Fuentedeprrafopredeter"/>
          <w:rFonts w:ascii="Arial" w:hAnsi="Arial" w:cs="Arial"/>
          <w:sz w:val="18"/>
          <w:szCs w:val="20"/>
          <w:u w:val="none"/>
        </w:rPr>
      </w:sdtEndPr>
      <w:sdtContent>
        <w:p w14:paraId="79189C63" w14:textId="77777777" w:rsidR="00723ADF" w:rsidRDefault="00723ADF" w:rsidP="00723ADF">
          <w:pPr>
            <w:jc w:val="center"/>
            <w:rPr>
              <w:rFonts w:ascii="Arial" w:hAnsi="Arial" w:cs="Arial"/>
              <w:sz w:val="18"/>
              <w:szCs w:val="20"/>
            </w:rPr>
          </w:pPr>
          <w:r w:rsidRPr="009F08E5">
            <w:rPr>
              <w:rStyle w:val="Textodelmarcadordeposicin"/>
              <w:u w:val="single"/>
            </w:rPr>
            <w:t>Haga clic aquí para escribir texto.</w:t>
          </w:r>
        </w:p>
      </w:sdtContent>
    </w:sdt>
    <w:p w14:paraId="68DB58B9" w14:textId="5F986D8B" w:rsidR="00237873" w:rsidRPr="00237873" w:rsidRDefault="00723ADF" w:rsidP="002312AB">
      <w:pPr>
        <w:jc w:val="center"/>
        <w:rPr>
          <w:rFonts w:ascii="Arial" w:eastAsia="Times New Roman" w:hAnsi="Arial" w:cs="Arial"/>
        </w:rPr>
      </w:pPr>
      <w:r w:rsidRPr="009F08E5">
        <w:rPr>
          <w:rFonts w:ascii="Arial" w:hAnsi="Arial" w:cs="Arial"/>
          <w:b/>
          <w:sz w:val="18"/>
          <w:szCs w:val="20"/>
        </w:rPr>
        <w:t>Nomb</w:t>
      </w:r>
      <w:r w:rsidR="00D864F7">
        <w:rPr>
          <w:rFonts w:ascii="Arial" w:hAnsi="Arial" w:cs="Arial"/>
          <w:b/>
          <w:sz w:val="18"/>
          <w:szCs w:val="20"/>
        </w:rPr>
        <w:t>re y firma del AUTOR/COLABORADO</w:t>
      </w:r>
      <w:r w:rsidR="002312AB">
        <w:rPr>
          <w:rFonts w:ascii="Arial" w:hAnsi="Arial" w:cs="Arial"/>
          <w:b/>
          <w:sz w:val="18"/>
          <w:szCs w:val="20"/>
        </w:rPr>
        <w:t>R</w:t>
      </w:r>
    </w:p>
    <w:sectPr w:rsidR="00237873" w:rsidRPr="00237873" w:rsidSect="00243C1D">
      <w:headerReference w:type="default" r:id="rId7"/>
      <w:pgSz w:w="12240" w:h="15840"/>
      <w:pgMar w:top="1021" w:right="1021" w:bottom="1021" w:left="102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0E3D" w14:textId="77777777" w:rsidR="004B165E" w:rsidRDefault="004B165E" w:rsidP="00FA2444">
      <w:pPr>
        <w:spacing w:after="0" w:line="240" w:lineRule="auto"/>
      </w:pPr>
      <w:r>
        <w:separator/>
      </w:r>
    </w:p>
  </w:endnote>
  <w:endnote w:type="continuationSeparator" w:id="0">
    <w:p w14:paraId="28109A2A" w14:textId="77777777" w:rsidR="004B165E" w:rsidRDefault="004B165E" w:rsidP="00FA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F7D89" w14:textId="77777777" w:rsidR="004B165E" w:rsidRDefault="004B165E" w:rsidP="00FA2444">
      <w:pPr>
        <w:spacing w:after="0" w:line="240" w:lineRule="auto"/>
      </w:pPr>
      <w:r>
        <w:separator/>
      </w:r>
    </w:p>
  </w:footnote>
  <w:footnote w:type="continuationSeparator" w:id="0">
    <w:p w14:paraId="101D2BAF" w14:textId="77777777" w:rsidR="004B165E" w:rsidRDefault="004B165E" w:rsidP="00FA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1CF8" w14:textId="13EB08AB" w:rsidR="00243C1D" w:rsidRDefault="00243C1D">
    <w:pPr>
      <w:pStyle w:val="Encabezado"/>
    </w:pPr>
    <w:r>
      <w:rPr>
        <w:noProof/>
        <w:sz w:val="20"/>
        <w:lang w:eastAsia="es-MX"/>
      </w:rPr>
      <mc:AlternateContent>
        <mc:Choice Requires="wps">
          <w:drawing>
            <wp:anchor distT="0" distB="0" distL="114300" distR="114300" simplePos="0" relativeHeight="251659264" behindDoc="0" locked="0" layoutInCell="1" allowOverlap="1" wp14:anchorId="7847128E" wp14:editId="55CBD7B5">
              <wp:simplePos x="0" y="0"/>
              <wp:positionH relativeFrom="column">
                <wp:posOffset>1519555</wp:posOffset>
              </wp:positionH>
              <wp:positionV relativeFrom="paragraph">
                <wp:posOffset>254721</wp:posOffset>
              </wp:positionV>
              <wp:extent cx="3820795" cy="246380"/>
              <wp:effectExtent l="0" t="0" r="8255" b="1270"/>
              <wp:wrapNone/>
              <wp:docPr id="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9A496" w14:textId="77777777" w:rsidR="00243C1D" w:rsidRPr="00FB5E14" w:rsidRDefault="00243C1D" w:rsidP="00243C1D">
                          <w:pPr>
                            <w:jc w:val="center"/>
                            <w:rPr>
                              <w:rFonts w:ascii="Arial" w:hAnsi="Arial" w:cs="Arial"/>
                              <w:b/>
                            </w:rPr>
                          </w:pPr>
                          <w:r>
                            <w:rPr>
                              <w:rFonts w:ascii="Arial" w:hAnsi="Arial" w:cs="Arial"/>
                              <w:b/>
                            </w:rPr>
                            <w:t>REPOSITORIO INSTITUCIONAL DE LA UASLP</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128E" id="Rectángulo 2" o:spid="_x0000_s1026" style="position:absolute;margin-left:119.65pt;margin-top:20.05pt;width:300.8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" filled="f" stroked="f">
              <v:textbox inset="1pt,1pt,1pt,1pt">
                <w:txbxContent>
                  <w:p w14:paraId="0AF9A496" w14:textId="77777777" w:rsidR="00243C1D" w:rsidRPr="00FB5E14" w:rsidRDefault="00243C1D" w:rsidP="00243C1D">
                    <w:pPr>
                      <w:jc w:val="center"/>
                      <w:rPr>
                        <w:rFonts w:ascii="Arial" w:hAnsi="Arial" w:cs="Arial"/>
                        <w:b/>
                      </w:rPr>
                    </w:pPr>
                    <w:r>
                      <w:rPr>
                        <w:rFonts w:ascii="Arial" w:hAnsi="Arial" w:cs="Arial"/>
                        <w:b/>
                      </w:rPr>
                      <w:t>REPOSITORIO INSTITUCIONAL DE LA UASLP</w:t>
                    </w:r>
                  </w:p>
                </w:txbxContent>
              </v:textbox>
            </v:rect>
          </w:pict>
        </mc:Fallback>
      </mc:AlternateContent>
    </w:r>
    <w:r>
      <w:rPr>
        <w:noProof/>
        <w:lang w:eastAsia="es-MX"/>
      </w:rPr>
      <w:drawing>
        <wp:inline distT="0" distB="0" distL="0" distR="0" wp14:anchorId="18C8CD99" wp14:editId="3AB8396D">
          <wp:extent cx="1296063" cy="813158"/>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795" cy="814872"/>
                  </a:xfrm>
                  <a:prstGeom prst="rect">
                    <a:avLst/>
                  </a:prstGeom>
                  <a:noFill/>
                  <a:ln>
                    <a:noFill/>
                  </a:ln>
                </pic:spPr>
              </pic:pic>
            </a:graphicData>
          </a:graphic>
        </wp:inline>
      </w:drawing>
    </w:r>
  </w:p>
</w:hdr>
</file>

<file path=word/intelligence2.xml><?xml version="1.0" encoding="utf-8"?>
<int2:intelligence xmlns:oel="http://schemas.microsoft.com/office/2019/extlst" xmlns:int2="http://schemas.microsoft.com/office/intelligence/2020/intelligence">
  <int2:observations>
    <int2:bookmark int2:bookmarkName="_Int_Se88djU0" int2:invalidationBookmarkName="" int2:hashCode="tC9zbM+3fIuI0L" int2:id="hIZIG9Ie">
      <int2:extLst>
        <oel:ext uri="426473B9-03D8-482F-96C9-C2C85392BACA">
          <int2:similarityCritique int2:version="1" int2:context="El presente Reglamento entrará en vigor el día de su publicación.">
            <int2:source int2:sourceType="Online" int2:sourceTitle="Reglamento del Trabajador Independiente Artículo 1 ..." int2:sourceUrl="https://d1qqtien6gys07.cloudfront.net/wp-content/uploads/2021/04/Reglamento-del-Trabajador-Independiente-1.pdf" int2:sourceSnippet="El presente reglamento entrará en vigor el día de su publicación. Author: Ruben Hernandez Created Date: 4/22/2021 4:33:36 PM ...">
              <int2:suggestions int2:citationType="Inline">
                <int2:suggestion int2:citationStyle="Mla" int2:isIdentical="1">
                  <int2:citationText>(“Reglamento del Trabajador Independiente Artículo 1 ...”)</int2:citationText>
                </int2:suggestion>
                <int2:suggestion int2:citationStyle="Apa" int2:isIdentical="1">
                  <int2:citationText>(“Reglamento del Trabajador Independiente Artículo 1 ...”)</int2:citationText>
                </int2:suggestion>
                <int2:suggestion int2:citationStyle="Chicago" int2:isIdentical="1">
                  <int2:citationText>(“Reglamento del Trabajador Independiente Artículo 1 ...”)</int2:citationText>
                </int2:suggestion>
              </int2:suggestions>
              <int2:suggestions int2:citationType="Full">
                <int2:suggestion int2:citationStyle="Mla" int2:isIdentical="1">
                  <int2:citationText>&lt;i&gt;Reglamento del Trabajador Independiente Artículo 1 ...&lt;/i&gt;, https://d1qqtien6gys07.cloudfront.net/wp-content/uploads/2021/04/Reglamento-del-Trabajador-Independiente-1.pdf.</int2:citationText>
                </int2:suggestion>
                <int2:suggestion int2:citationStyle="Apa" int2:isIdentical="1">
                  <int2:citationText>&lt;i&gt;Reglamento del Trabajador Independiente Artículo 1 ...&lt;/i&gt;. (n.d.). Retrieved from https://d1qqtien6gys07.cloudfront.net/wp-content/uploads/2021/04/Reglamento-del-Trabajador-Independiente-1.pdf</int2:citationText>
                </int2:suggestion>
                <int2:suggestion int2:citationStyle="Chicago" int2:isIdentical="1">
                  <int2:citationText>“Reglamento del Trabajador Independiente Artículo 1 ...” n.d., https://d1qqtien6gys07.cloudfront.net/wp-content/uploads/2021/04/Reglamento-del-Trabajador-Independiente-1.pdf.</int2:citationText>
                </int2:suggestion>
              </int2:suggestions>
            </int2:source>
            <int2:source int2:sourceType="Online" int2:sourceTitle="DOF - Diario Oficial de la Federación" int2:sourceUrl="https://dof.gob.mx/nota_detalle.php?codigo=5268195&amp;fecha=14/09/2012" int2:sourceSnippet="El presente Reglamento entrará en vigor el día hábil siguiente al de su publicación en el Diario Oficial de la Federación. SEGUNDO.-. A partir de la entrada en vigor del presente Reglamento ...">
              <int2:suggestions int2:citationType="Inline">
                <int2:suggestion int2:citationStyle="Mla" int2:isIdentical="0">
                  <int2:citationText>(“DOF - Diario Oficial de la Federación”)</int2:citationText>
                </int2:suggestion>
                <int2:suggestion int2:citationStyle="Apa" int2:isIdentical="0">
                  <int2:citationText>(“DOF - Diario Oficial de la Federación”)</int2:citationText>
                </int2:suggestion>
                <int2:suggestion int2:citationStyle="Chicago" int2:isIdentical="0">
                  <int2:citationText>(“DOF - Diario Oficial de la Federación”)</int2:citationText>
                </int2:suggestion>
              </int2:suggestions>
              <int2:suggestions int2:citationType="Full">
                <int2:suggestion int2:citationStyle="Mla" int2:isIdentical="0">
                  <int2:citationText>&lt;i&gt;DOF - Diario Oficial de la Federación&lt;/i&gt;, https://dof.gob.mx/nota_detalle.php?codigo=5268195&amp;fecha=14/09/2012.</int2:citationText>
                </int2:suggestion>
                <int2:suggestion int2:citationStyle="Apa" int2:isIdentical="0">
                  <int2:citationText>&lt;i&gt;DOF - Diario Oficial de la Federación&lt;/i&gt;. (n.d.). Retrieved from https://dof.gob.mx/nota_detalle.php?codigo=5268195&amp;fecha=14/09/2012</int2:citationText>
                </int2:suggestion>
                <int2:suggestion int2:citationStyle="Chicago" int2:isIdentical="0">
                  <int2:citationText>“DOF - Diario Oficial de la Federación” n.d., https://dof.gob.mx/nota_detalle.php?codigo=5268195&amp;fecha=14/09/2012.</int2:citationText>
                </int2:suggestion>
              </int2:suggestions>
            </int2:source>
            <int2:source int2:sourceType="Online" int2:sourceTitle="[* El presente Reglamento entrará en vigor el 21 de abril ..." int2:sourceUrl="https://1library.co/document/zg8rr78y-presente-reglamento-entrara-vigor-abril-articulo-aplicable-partir.html" int2:sourceSnippet="El presente Reglamento entrará en vigor el día siguiente al de su publicación en el Diario Oficial de la Unión Europea. El artículo 1, punto 3, será aplicable a partir del 1 de mayo de 2016. (6) www.civil-mercantil.com .">
              <int2:suggestions int2:citationType="Inline">
                <int2:suggestion int2:citationStyle="Mla" int2:isIdentical="0">
                  <int2:citationText>(“[* El presente Reglamento entrará en vigor el 21 de abril ...”)</int2:citationText>
                </int2:suggestion>
                <int2:suggestion int2:citationStyle="Apa" int2:isIdentical="0">
                  <int2:citationText>(“[* El presente Reglamento entrará en vigor el 21 de abril ...”)</int2:citationText>
                </int2:suggestion>
                <int2:suggestion int2:citationStyle="Chicago" int2:isIdentical="0">
                  <int2:citationText>(“[* El presente Reglamento entrará en vigor el 21 de abril ...”)</int2:citationText>
                </int2:suggestion>
              </int2:suggestions>
              <int2:suggestions int2:citationType="Full">
                <int2:suggestion int2:citationStyle="Mla" int2:isIdentical="0">
                  <int2:citationText>&lt;i&gt;[* El presente Reglamento entrará en vigor el 21 de abril ...&lt;/i&gt;, https://1library.co/document/zg8rr78y-presente-reglamento-entrara-vigor-abril-articulo-aplicable-partir.html.</int2:citationText>
                </int2:suggestion>
                <int2:suggestion int2:citationStyle="Apa" int2:isIdentical="0">
                  <int2:citationText>&lt;i&gt;[* El presente Reglamento entrará en vigor el 21 de abril ...&lt;/i&gt;. (n.d.). Retrieved from https://1library.co/document/zg8rr78y-presente-reglamento-entrara-vigor-abril-articulo-aplicable-partir.html</int2:citationText>
                </int2:suggestion>
                <int2:suggestion int2:citationStyle="Chicago" int2:isIdentical="0">
                  <int2:citationText>“[* El presente Reglamento entrará en vigor el 21 de abril ...” n.d., https://1library.co/document/zg8rr78y-presente-reglamento-entrara-vigor-abril-articulo-aplicable-partir.html.</int2:citationText>
                </int2:suggestion>
              </int2:suggestions>
            </int2:source>
          </int2:similarityCritique>
        </oel:ext>
      </int2:extLst>
    </int2:bookmark>
    <int2:bookmark int2:bookmarkName="_Int_YWC5VjZw" int2:invalidationBookmarkName="" int2:hashCode="1V5zxLRmw+3ye9" int2:id="sV8KHGUf">
      <int2:extLst>
        <oel:ext uri="426473B9-03D8-482F-96C9-C2C85392BACA">
          <int2:similarityCritique int2:version="1" int2:context="Interoperabilidad: Habilidad de dos o más sistemas para intercambiar información y utilizar la información intercambiada.">
            <int2:source int2:sourceType="Online" int2:sourceTitle="iet_redes7: Sistemas Abiertos" int2:sourceUrl="https://ietblogredes7.blogspot.com/2015/08/sistemas-abiertos.html" int2:sourceSnippet="Interoperabilidad.- Habilidad de dos o más sistemas o componentes para intercambiar información y utilizar la información intercambiada. (“IEEE Standard Glossary of Computer Networking Terminology,” 1995) Portabilidad.-Es uno de los conceptos clave en la programación de alto nivel.">
              <int2:suggestions int2:citationType="Inline">
                <int2:suggestion int2:citationStyle="Mla" int2:isIdentical="0">
                  <int2:citationText>(“iet_redes7: Sistemas Abiertos”)</int2:citationText>
                </int2:suggestion>
                <int2:suggestion int2:citationStyle="Apa" int2:isIdentical="0">
                  <int2:citationText>(“iet_redes7: Sistemas Abiertos”)</int2:citationText>
                </int2:suggestion>
                <int2:suggestion int2:citationStyle="Chicago" int2:isIdentical="0">
                  <int2:citationText>(“iet_redes7: Sistemas Abiertos”)</int2:citationText>
                </int2:suggestion>
              </int2:suggestions>
              <int2:suggestions int2:citationType="Full">
                <int2:suggestion int2:citationStyle="Mla" int2:isIdentical="0">
                  <int2:citationText>&lt;i&gt;iet_redes7: Sistemas Abiertos&lt;/i&gt;, https://ietblogredes7.blogspot.com/2015/08/sistemas-abiertos.html.</int2:citationText>
                </int2:suggestion>
                <int2:suggestion int2:citationStyle="Apa" int2:isIdentical="0">
                  <int2:citationText>&lt;i&gt;iet_redes7: Sistemas Abiertos&lt;/i&gt;. (n.d.). Retrieved from https://ietblogredes7.blogspot.com/2015/08/sistemas-abiertos.html</int2:citationText>
                </int2:suggestion>
                <int2:suggestion int2:citationStyle="Chicago" int2:isIdentical="0">
                  <int2:citationText>“iet_redes7: Sistemas Abiertos” n.d., https://ietblogredes7.blogspot.com/2015/08/sistemas-abiertos.html.</int2:citationText>
                </int2:suggestion>
              </int2:suggestions>
            </int2:source>
            <int2:source int2:sourceType="Online" int2:sourceTitle="¿Qué es la web 2.0? - Tecnologías de la Comunicación y ..." int2:sourceUrl="https://tic2bch.wordpress.com/2016/11/02/que-es-la-web-2-0/" int2:sourceSnippet="Comprende aquellos sitios web que posibilitan compartir información, permite la interoperabilidad (habilidad de dos o más sistemas o. componentes para intercambiar información y utilizar la información intercambiada), contienen un diseño que se ajusta a las necesidades del usuario y colaboran en la World Wide Web. Navegación de entradas.">
              <int2:suggestions int2:citationType="Inline">
                <int2:suggestion int2:citationStyle="Mla" int2:isIdentical="0">
                  <int2:citationText>(“¿Qué es la web 2.0? - Tecnologías de la Comunicación y ...”)</int2:citationText>
                </int2:suggestion>
                <int2:suggestion int2:citationStyle="Apa" int2:isIdentical="0">
                  <int2:citationText>(“¿Qué es la web 2.0? - Tecnologías de la Comunicación y ...”)</int2:citationText>
                </int2:suggestion>
                <int2:suggestion int2:citationStyle="Chicago" int2:isIdentical="0">
                  <int2:citationText>(“¿Qué es la web 2.0? - Tecnologías de la Comunicación y ...”)</int2:citationText>
                </int2:suggestion>
              </int2:suggestions>
              <int2:suggestions int2:citationType="Full">
                <int2:suggestion int2:citationStyle="Mla" int2:isIdentical="0">
                  <int2:citationText>&lt;i&gt;¿Qué es la web 2.0? - Tecnologías de la Comunicación y ...&lt;/i&gt;, https://tic2bch.wordpress.com/2016/11/02/que-es-la-web-2-0/.</int2:citationText>
                </int2:suggestion>
                <int2:suggestion int2:citationStyle="Apa" int2:isIdentical="0">
                  <int2:citationText>&lt;i&gt;¿Qué es la web 2.0? - Tecnologías de la Comunicación y ...&lt;/i&gt;. (n.d.). Retrieved from https://tic2bch.wordpress.com/2016/11/02/que-es-la-web-2-0/</int2:citationText>
                </int2:suggestion>
                <int2:suggestion int2:citationStyle="Chicago" int2:isIdentical="0">
                  <int2:citationText>“¿Qué es la web 2.0? - Tecnologías de la Comunicación y ...” n.d., https://tic2bch.wordpress.com/2016/11/02/que-es-la-web-2-0/.</int2:citationText>
                </int2:suggestion>
              </int2:suggestions>
            </int2:source>
            <int2:source int2:sourceType="Online" int2:sourceTitle="Programa de Modernización de los Registros Públicos de la ..." int2:sourceUrl="https://www.gob.mx/cms/uploads/attachment/file/686462/Diagn_stico_2021_U003_Rev_UPDI_280921_VF031221.pdf" int2:sourceSnippet="INTEROPERABILIDAD. Habilidad de dos o más sistemas o componentes para intercambiar información y utilizar la información intercambiada. En materia de modernización registral y catastral, se busca obtener beneficios mutuos, en donde la interacción implica que las dependencias y entidades compartan infraestructura, datos e información en ...">
              <int2:suggestions int2:citationType="Inline">
                <int2:suggestion int2:citationStyle="Mla" int2:isIdentical="0">
                  <int2:citationText>(“Programa de Modernización de los Registros Públicos de la ...”)</int2:citationText>
                </int2:suggestion>
                <int2:suggestion int2:citationStyle="Apa" int2:isIdentical="0">
                  <int2:citationText>(“Programa de Modernización de los Registros Públicos de la ...”)</int2:citationText>
                </int2:suggestion>
                <int2:suggestion int2:citationStyle="Chicago" int2:isIdentical="0">
                  <int2:citationText>(“Programa de Modernización de los Registros Públicos de la ...”)</int2:citationText>
                </int2:suggestion>
              </int2:suggestions>
              <int2:suggestions int2:citationType="Full">
                <int2:suggestion int2:citationStyle="Mla" int2:isIdentical="0">
                  <int2:citationText>&lt;i&gt;Programa de Modernización de los Registros Públicos de la ...&lt;/i&gt;, https://www.gob.mx/cms/uploads/attachment/file/686462/Diagn_stico_2021_U003_Rev_UPDI_280921_VF031221.pdf.</int2:citationText>
                </int2:suggestion>
                <int2:suggestion int2:citationStyle="Apa" int2:isIdentical="0">
                  <int2:citationText>&lt;i&gt;Programa de Modernización de los Registros Públicos de la ...&lt;/i&gt;. (n.d.). Retrieved from https://www.gob.mx/cms/uploads/attachment/file/686462/Diagn_stico_2021_U003_Rev_UPDI_280921_VF031221.pdf</int2:citationText>
                </int2:suggestion>
                <int2:suggestion int2:citationStyle="Chicago" int2:isIdentical="0">
                  <int2:citationText>“Programa de Modernización de los Registros Públicos de la ...” n.d., https://www.gob.mx/cms/uploads/attachment/file/686462/Diagn_stico_2021_U003_Rev_UPDI_280921_VF031221.pdf.</int2:citationText>
                </int2:suggestion>
              </int2:suggestions>
            </int2:source>
          </int2:similarityCritique>
        </oel:ext>
      </int2:extLst>
    </int2:bookmark>
    <int2:bookmark int2:bookmarkName="_Int_gnOE0YSp" int2:invalidationBookmarkName="" int2:hashCode="g6Lqe6jppYNV4g" int2:id="lkRktfEG">
      <int2:extLst>
        <oel:ext uri="426473B9-03D8-482F-96C9-C2C85392BACA">
          <int2:similarityCritique int2:version="1" int2:context="Metadatos: Son datos que describen las propiedades de un documento digital; sirven para documentar, estructurar, interpretar, identificar, procesar, recuperar, preservar, usar, administrar, vincular y presentar un conjunto de datos específicos.">
            <int2:source int2:sourceType="Online" int2:sourceTitle="Política de metadatos - ru.historicas.unam.mx" int2:sourceUrl="https://ru.historicas.unam.mx/page/politicametadatos" int2:sourceSnippet="Política de metadatos. Los metadatos son datos que describen las propiedades de un documento digital; sirven para documentar, estructurar, interpretar, identificar, procesar, recuperar, preservar, usar, administrar, vincular y presentar un conjunto de datos específicos. Posibilitan una recuperación de los documentos digitales y su acceso a ...">
              <int2:suggestions int2:citationType="Inline">
                <int2:suggestion int2:citationStyle="Mla" int2:isIdentical="0">
                  <int2:citationText>(“Política de metadatos - ru.historicas.unam.mx”)</int2:citationText>
                </int2:suggestion>
                <int2:suggestion int2:citationStyle="Apa" int2:isIdentical="0">
                  <int2:citationText>(“Política de metadatos - ru.historicas.unam.mx”)</int2:citationText>
                </int2:suggestion>
                <int2:suggestion int2:citationStyle="Chicago" int2:isIdentical="0">
                  <int2:citationText>(“Política de metadatos - ru.historicas.unam.mx”)</int2:citationText>
                </int2:suggestion>
              </int2:suggestions>
              <int2:suggestions int2:citationType="Full">
                <int2:suggestion int2:citationStyle="Mla" int2:isIdentical="0">
                  <int2:citationText>&lt;i&gt;Política de metadatos - ru.historicas.unam.mx&lt;/i&gt;, https://ru.historicas.unam.mx/page/politicametadatos.</int2:citationText>
                </int2:suggestion>
                <int2:suggestion int2:citationStyle="Apa" int2:isIdentical="0">
                  <int2:citationText>&lt;i&gt;Política de metadatos - ru.historicas.unam.mx&lt;/i&gt;. (n.d.). Retrieved from https://ru.historicas.unam.mx/page/politicametadatos</int2:citationText>
                </int2:suggestion>
                <int2:suggestion int2:citationStyle="Chicago" int2:isIdentical="0">
                  <int2:citationText>“Política de metadatos - ru.historicas.unam.mx” n.d., https://ru.historicas.unam.mx/page/politicametadatos.</int2:citationText>
                </int2:suggestion>
              </int2:suggestions>
            </int2:source>
          </int2:similarityCritique>
        </oel:ext>
      </int2:extLst>
    </int2:bookmark>
    <int2:bookmark int2:bookmarkName="_Int_i0QU99I0" int2:invalidationBookmarkName="" int2:hashCode="SgfMXCIS9Ol7bC" int2:id="2yse0nVf">
      <int2:extLst>
        <oel:ext uri="426473B9-03D8-482F-96C9-C2C85392BACA">
          <int2:similarityCritique int2:version="1" int2:context="Licencias Creative Commons: Son modelos de contratos que sirven para otorgar públicamente el derecho de utilizar una publicación protegida por los derechos de autor. Entre menos restricciones implique una licencia, mayores serán las posibilidades de utilizar y distribuir un contenido.">
            <int2:source int2:sourceType="Online" int2:sourceTitle="Las licencias Creative Commons - UNESCO" int2:sourceUrl="https://es.unesco.org/open-access/las-licencias-creative-commons" int2:sourceSnippet="Las licencias Creative Commons son modelos de contratos que sirven para otorgar públicamente el derecho de utilizar una publicación protegida por los derechos de autor. Entre menos restricciones implique una licencia, mayores serán las posibilidades de utilizar y distribuir un contenido. Algunas publicaciones del Repositorio de acceso ...">
              <int2:suggestions int2:citationType="Inline">
                <int2:suggestion int2:citationStyle="Mla" int2:isIdentical="0">
                  <int2:citationText>(“Las licencias Creative Commons - UNESCO”)</int2:citationText>
                </int2:suggestion>
                <int2:suggestion int2:citationStyle="Apa" int2:isIdentical="0">
                  <int2:citationText>(“Las licencias Creative Commons - UNESCO”)</int2:citationText>
                </int2:suggestion>
                <int2:suggestion int2:citationStyle="Chicago" int2:isIdentical="0">
                  <int2:citationText>(“Las licencias Creative Commons - UNESCO”)</int2:citationText>
                </int2:suggestion>
              </int2:suggestions>
              <int2:suggestions int2:citationType="Full">
                <int2:suggestion int2:citationStyle="Mla" int2:isIdentical="0">
                  <int2:citationText>&lt;i&gt;Las licencias Creative Commons - UNESCO&lt;/i&gt;, https://es.unesco.org/open-access/las-licencias-creative-commons.</int2:citationText>
                </int2:suggestion>
                <int2:suggestion int2:citationStyle="Apa" int2:isIdentical="0">
                  <int2:citationText>&lt;i&gt;Las licencias Creative Commons - UNESCO&lt;/i&gt;. (n.d.). Retrieved from https://es.unesco.org/open-access/las-licencias-creative-commons</int2:citationText>
                </int2:suggestion>
                <int2:suggestion int2:citationStyle="Chicago" int2:isIdentical="0">
                  <int2:citationText>“Las licencias Creative Commons - UNESCO” n.d., https://es.unesco.org/open-access/las-licencias-creative-commons.</int2:citationText>
                </int2:suggestion>
              </int2:suggestions>
            </int2:source>
            <int2:source int2:sourceType="Online" int2:sourceTitle="Qué Es Una Licencia Creative Commons? – FindAnyAdvice" int2:sourceUrl="https://findanyadvice.com/que-es-una-licencia-creative-commons/" int2:sourceSnippet="Las licencias Creative Commons son modelos de contratos que sirven para otorgar públicamente el derecho de utilizar una publicación protegida por los derechos de autor. Entre menos restricciones implique una licencia, mayores serán las posibilidades de utilizar y distribuir un contenido.">
              <int2:suggestions int2:citationType="Inline">
                <int2:suggestion int2:citationStyle="Mla" int2:isIdentical="0">
                  <int2:citationText>(“Qué Es Una Licencia Creative Commons? – FindAnyAdvice”)</int2:citationText>
                </int2:suggestion>
                <int2:suggestion int2:citationStyle="Apa" int2:isIdentical="0">
                  <int2:citationText>(“Qué Es Una Licencia Creative Commons? – FindAnyAdvice”)</int2:citationText>
                </int2:suggestion>
                <int2:suggestion int2:citationStyle="Chicago" int2:isIdentical="0">
                  <int2:citationText>(“Qué Es Una Licencia Creative Commons? – FindAnyAdvice”)</int2:citationText>
                </int2:suggestion>
              </int2:suggestions>
              <int2:suggestions int2:citationType="Full">
                <int2:suggestion int2:citationStyle="Mla" int2:isIdentical="0">
                  <int2:citationText>&lt;i&gt;Qué Es Una Licencia Creative Commons? – FindAnyAdvice&lt;/i&gt;, https://findanyadvice.com/que-es-una-licencia-creative-commons/.</int2:citationText>
                </int2:suggestion>
                <int2:suggestion int2:citationStyle="Apa" int2:isIdentical="0">
                  <int2:citationText>&lt;i&gt;Qué Es Una Licencia Creative Commons? – FindAnyAdvice&lt;/i&gt;. (n.d.). Retrieved from https://findanyadvice.com/que-es-una-licencia-creative-commons/</int2:citationText>
                </int2:suggestion>
                <int2:suggestion int2:citationStyle="Chicago" int2:isIdentical="0">
                  <int2:citationText>“Qué Es Una Licencia Creative Commons? – FindAnyAdvice” n.d., https://findanyadvice.com/que-es-una-licencia-creative-commons/.</int2:citationText>
                </int2:suggestion>
              </int2:suggestions>
            </int2:source>
            <int2:source int2:sourceType="Online" int2:sourceTitle="Licencia Creative Commons - U San Marcos" int2:sourceUrl="https://www.usanmarcos.ac.cr/sites/default/files/licencia_creative_commons.pdf" int2:sourceSnippet="Las licencias Creative Commons son modelos de contratos que sirven para otorgar públicamente el derecho de utilizar una publicación protegida por los derechos de autor. Entre menos restricciones implique una licencia, mayores serán las posibilidades de utilizar y distribuir un contenido. ¿Qué es Creative Commons Internacional?">
              <int2:suggestions int2:citationType="Inline">
                <int2:suggestion int2:citationStyle="Mla" int2:isIdentical="0">
                  <int2:citationText>(“Licencia Creative Commons - U San Marcos”)</int2:citationText>
                </int2:suggestion>
                <int2:suggestion int2:citationStyle="Apa" int2:isIdentical="0">
                  <int2:citationText>(“Licencia Creative Commons - U San Marcos”)</int2:citationText>
                </int2:suggestion>
                <int2:suggestion int2:citationStyle="Chicago" int2:isIdentical="0">
                  <int2:citationText>(“Licencia Creative Commons - U San Marcos”)</int2:citationText>
                </int2:suggestion>
              </int2:suggestions>
              <int2:suggestions int2:citationType="Full">
                <int2:suggestion int2:citationStyle="Mla" int2:isIdentical="0">
                  <int2:citationText>&lt;i&gt;Licencia Creative Commons - U San Marcos&lt;/i&gt;, https://www.usanmarcos.ac.cr/sites/default/files/licencia_creative_commons.pdf.</int2:citationText>
                </int2:suggestion>
                <int2:suggestion int2:citationStyle="Apa" int2:isIdentical="0">
                  <int2:citationText>&lt;i&gt;Licencia Creative Commons - U San Marcos&lt;/i&gt;. (n.d.). Retrieved from https://www.usanmarcos.ac.cr/sites/default/files/licencia_creative_commons.pdf</int2:citationText>
                </int2:suggestion>
                <int2:suggestion int2:citationStyle="Chicago" int2:isIdentical="0">
                  <int2:citationText>“Licencia Creative Commons - U San Marcos” n.d., https://www.usanmarcos.ac.cr/sites/default/files/licencia_creative_commons.pdf.</int2:citationText>
                </int2:suggestion>
              </int2:suggestions>
            </int2:source>
          </int2:similarityCritique>
        </oel:ext>
      </int2:extLst>
    </int2:bookmark>
    <int2:bookmark int2:bookmarkName="_Int_R9qmh3nb" int2:invalidationBookmarkName="" int2:hashCode="0IRQfq7JZNOdT+" int2:id="ctHs0vyr">
      <int2:extLst>
        <oel:ext uri="426473B9-03D8-482F-96C9-C2C85392BACA">
          <int2:similarityCritique int2:version="1" int2:context="Acceso Abierto: Es el acceso en línea, gratuito, inmediato y permanente al texto completo de un artículo científico o académico. Esto significa que cualquier persona en cualquier parte del mundo puede acceder al contenido de un artículo con el único requerimiento de tener acceso a la red.">
            <int2:source int2:sourceType="Online" int2:sourceTitle="La Bibliotecología con Materiales didácticos y Medios ..." int2:sourceUrl="https://andysolisc.blogspot.com/" int2:sourceSnippet="Es varias referencias, encontramos que &quot;se entiende por acceso abierto (open access) un acceso en línea, gratuito, inmediato y permanente al texto completo de un artículo científico o académico. Esto significa que cualquier persona en cualquier parte del mundo puede acceder al contenido de un artículo con el único requerimiento de tener ...">
              <int2:suggestions int2:citationType="Inline">
                <int2:suggestion int2:citationStyle="Mla" int2:isIdentical="0">
                  <int2:citationText>(“La Bibliotecología con Materiales didácticos y Medios ...”)</int2:citationText>
                </int2:suggestion>
                <int2:suggestion int2:citationStyle="Apa" int2:isIdentical="0">
                  <int2:citationText>(“La Bibliotecología con Materiales didácticos y Medios ...”)</int2:citationText>
                </int2:suggestion>
                <int2:suggestion int2:citationStyle="Chicago" int2:isIdentical="0">
                  <int2:citationText>(“La Bibliotecología con Materiales didácticos y Medios ...”)</int2:citationText>
                </int2:suggestion>
              </int2:suggestions>
              <int2:suggestions int2:citationType="Full">
                <int2:suggestion int2:citationStyle="Mla" int2:isIdentical="0">
                  <int2:citationText>&lt;i&gt;La Bibliotecología con Materiales didácticos y Medios ...&lt;/i&gt;, https://andysolisc.blogspot.com/.</int2:citationText>
                </int2:suggestion>
                <int2:suggestion int2:citationStyle="Apa" int2:isIdentical="0">
                  <int2:citationText>&lt;i&gt;La Bibliotecología con Materiales didácticos y Medios ...&lt;/i&gt;. (n.d.). Retrieved from https://andysolisc.blogspot.com/</int2:citationText>
                </int2:suggestion>
                <int2:suggestion int2:citationStyle="Chicago" int2:isIdentical="0">
                  <int2:citationText>“La Bibliotecología con Materiales didácticos y Medios ...” n.d., https://andysolisc.blogspot.com/.</int2:citationText>
                </int2:suggestion>
              </int2:suggestions>
            </int2:source>
          </int2:similarityCritique>
        </oel:ext>
      </int2:extLst>
    </int2:bookmark>
    <int2:entireDocument int2:id="QuzimY7L">
      <int2:extLst>
        <oel:ext uri="E302BA01-7950-474C-9AD3-286E660C40A8">
          <int2:similaritySummary int2:version="1" int2:runId="1649275245772" int2:tilesCheckedInThisRun="61" int2:totalNumOfTiles="61" int2:similarityAnnotationCount="5" int2:numWords="1314" int2:numFlaggedWords="143"/>
        </oel:ext>
      </int2:extLst>
    </int2:entireDocument>
  </int2:observations>
  <int2:intelligenceSettings/>
  <int2:onDemandWorkflows>
    <int2:onDemandWorkflow int2:type="SimilarityCheck" int2:paragraphVersions="28FA0CF2-6352EC08 4FF29D7B-4FA61FFC 657CFA82-77777777 35F7FCCA-77777777 0C57EA0E-7E803C92 2215CEB5-77777777 78BB4E3B-77777777 1029E0BD-59630ABE 48E9A291-2B266677 5E7529B3-20FA1DE3 45792ED8-224DFBC9 73A2449A-33586357 42F995B1-56164334 6603358B-106A277A 520D1B52-52116381 16DED852-53BE7539 68EEDD8A-0A704A8C 5CF410D9-26D533F4 68AC1918-3E217A10 1F8DF2EC-77777777 008B8ADF-5FE3A678 0611DCA2-6D6AFFAE 41C363F2-7764F5D8 4E086569-74C59A43 0A211C00-3BF46F3B 44F2C220-7BDD5997 16F719EE-02D0341F 40EB69A7-35459706 31B290B4-60CAF0C3 0C59FB4E-6708AC48 0708A576-25483929 17E68E35-330A2260 4D71B715-15A0B2FA 76A4DB1E-77777777 01CF1602-77777777 2F478A44-10A962C7 557CC75A-77777777 65714610-75EA03E7 7C2FF058-794A7DA4 4410AA41-77777777 2168F454-0642701C 69B55EFD-550CA3B3 33B1B52E-5B93AB5B 1F227868-66F9A13D 098BD808-71421A30 3D2FBC66-4FF43EBE 1ABB43D1-77777777 5BDCB04F-77777777 67EF276B-77777777 5E500E78-77777777 6DF52981-002B8334 0285698C-4736D07C 6F4B9040-4290B38A 177DF6E5-3FD84128 007A486E-37EB9A82 4050F998-3FD16302 5BEB83DD-60AA1D69 33294581-407F129F 43306A7A-77777777 160DD450-77777777 7BFABC61-77777777 0C8D0AE4-7A766C7B 633C5B48-4ADC17D5 63775FA9-77777777 77D0F469-512F92DC 208E06D6-4775D33A 295B1A4E-3F9629A9 6CA037AF-31D7C4EB 788467EA-77777777 5677C5A8-77777777 48DE4AD4-5396F6A7 4AD94D4E-053EF08F 004F8116-41B8E2EF 35808F73-4BD30EC2 5A39BBE3-3522CDEF"/>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215"/>
    <w:multiLevelType w:val="hybridMultilevel"/>
    <w:tmpl w:val="BC4E99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1107EF"/>
    <w:multiLevelType w:val="hybridMultilevel"/>
    <w:tmpl w:val="8620DBD6"/>
    <w:lvl w:ilvl="0" w:tplc="DEFE7A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84315"/>
    <w:multiLevelType w:val="hybridMultilevel"/>
    <w:tmpl w:val="9F26F54E"/>
    <w:lvl w:ilvl="0" w:tplc="08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A03DE"/>
    <w:multiLevelType w:val="hybridMultilevel"/>
    <w:tmpl w:val="6F5A3E94"/>
    <w:lvl w:ilvl="0" w:tplc="3BA8146A">
      <w:start w:val="1"/>
      <w:numFmt w:val="bullet"/>
      <w:lvlText w:val="·"/>
      <w:lvlJc w:val="left"/>
      <w:pPr>
        <w:ind w:left="720" w:hanging="360"/>
      </w:pPr>
      <w:rPr>
        <w:rFonts w:ascii="Symbol" w:hAnsi="Symbol" w:hint="default"/>
      </w:rPr>
    </w:lvl>
    <w:lvl w:ilvl="1" w:tplc="7D5A6160">
      <w:start w:val="1"/>
      <w:numFmt w:val="bullet"/>
      <w:lvlText w:val="o"/>
      <w:lvlJc w:val="left"/>
      <w:pPr>
        <w:ind w:left="1440" w:hanging="360"/>
      </w:pPr>
      <w:rPr>
        <w:rFonts w:ascii="Courier New" w:hAnsi="Courier New" w:hint="default"/>
      </w:rPr>
    </w:lvl>
    <w:lvl w:ilvl="2" w:tplc="1B1EA7EA">
      <w:start w:val="1"/>
      <w:numFmt w:val="bullet"/>
      <w:lvlText w:val=""/>
      <w:lvlJc w:val="left"/>
      <w:pPr>
        <w:ind w:left="2160" w:hanging="360"/>
      </w:pPr>
      <w:rPr>
        <w:rFonts w:ascii="Wingdings" w:hAnsi="Wingdings" w:hint="default"/>
      </w:rPr>
    </w:lvl>
    <w:lvl w:ilvl="3" w:tplc="3E8CD32E">
      <w:start w:val="1"/>
      <w:numFmt w:val="bullet"/>
      <w:lvlText w:val=""/>
      <w:lvlJc w:val="left"/>
      <w:pPr>
        <w:ind w:left="2880" w:hanging="360"/>
      </w:pPr>
      <w:rPr>
        <w:rFonts w:ascii="Symbol" w:hAnsi="Symbol" w:hint="default"/>
      </w:rPr>
    </w:lvl>
    <w:lvl w:ilvl="4" w:tplc="023E6078">
      <w:start w:val="1"/>
      <w:numFmt w:val="bullet"/>
      <w:lvlText w:val="o"/>
      <w:lvlJc w:val="left"/>
      <w:pPr>
        <w:ind w:left="3600" w:hanging="360"/>
      </w:pPr>
      <w:rPr>
        <w:rFonts w:ascii="Courier New" w:hAnsi="Courier New" w:hint="default"/>
      </w:rPr>
    </w:lvl>
    <w:lvl w:ilvl="5" w:tplc="6FE8A562">
      <w:start w:val="1"/>
      <w:numFmt w:val="bullet"/>
      <w:lvlText w:val=""/>
      <w:lvlJc w:val="left"/>
      <w:pPr>
        <w:ind w:left="4320" w:hanging="360"/>
      </w:pPr>
      <w:rPr>
        <w:rFonts w:ascii="Wingdings" w:hAnsi="Wingdings" w:hint="default"/>
      </w:rPr>
    </w:lvl>
    <w:lvl w:ilvl="6" w:tplc="4226304C">
      <w:start w:val="1"/>
      <w:numFmt w:val="bullet"/>
      <w:lvlText w:val=""/>
      <w:lvlJc w:val="left"/>
      <w:pPr>
        <w:ind w:left="5040" w:hanging="360"/>
      </w:pPr>
      <w:rPr>
        <w:rFonts w:ascii="Symbol" w:hAnsi="Symbol" w:hint="default"/>
      </w:rPr>
    </w:lvl>
    <w:lvl w:ilvl="7" w:tplc="5EEC0B12">
      <w:start w:val="1"/>
      <w:numFmt w:val="bullet"/>
      <w:lvlText w:val="o"/>
      <w:lvlJc w:val="left"/>
      <w:pPr>
        <w:ind w:left="5760" w:hanging="360"/>
      </w:pPr>
      <w:rPr>
        <w:rFonts w:ascii="Courier New" w:hAnsi="Courier New" w:hint="default"/>
      </w:rPr>
    </w:lvl>
    <w:lvl w:ilvl="8" w:tplc="32C89412">
      <w:start w:val="1"/>
      <w:numFmt w:val="bullet"/>
      <w:lvlText w:val=""/>
      <w:lvlJc w:val="left"/>
      <w:pPr>
        <w:ind w:left="6480" w:hanging="360"/>
      </w:pPr>
      <w:rPr>
        <w:rFonts w:ascii="Wingdings" w:hAnsi="Wingdings" w:hint="default"/>
      </w:rPr>
    </w:lvl>
  </w:abstractNum>
  <w:abstractNum w:abstractNumId="4" w15:restartNumberingAfterBreak="0">
    <w:nsid w:val="1E1C59A8"/>
    <w:multiLevelType w:val="hybridMultilevel"/>
    <w:tmpl w:val="01E03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1178A2"/>
    <w:multiLevelType w:val="hybridMultilevel"/>
    <w:tmpl w:val="3E50D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3B3BDB"/>
    <w:multiLevelType w:val="hybridMultilevel"/>
    <w:tmpl w:val="3E50D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863EA6"/>
    <w:multiLevelType w:val="hybridMultilevel"/>
    <w:tmpl w:val="3E50D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2482A"/>
    <w:multiLevelType w:val="hybridMultilevel"/>
    <w:tmpl w:val="BF3AA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821009"/>
    <w:multiLevelType w:val="hybridMultilevel"/>
    <w:tmpl w:val="FEA6B560"/>
    <w:lvl w:ilvl="0" w:tplc="DF6CBD62">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C15C64"/>
    <w:multiLevelType w:val="hybridMultilevel"/>
    <w:tmpl w:val="3E50D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42831CD"/>
    <w:multiLevelType w:val="hybridMultilevel"/>
    <w:tmpl w:val="368030CE"/>
    <w:lvl w:ilvl="0" w:tplc="FFFFFFFF">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8"/>
  </w:num>
  <w:num w:numId="5">
    <w:abstractNumId w:val="9"/>
  </w:num>
  <w:num w:numId="6">
    <w:abstractNumId w:val="0"/>
  </w:num>
  <w:num w:numId="7">
    <w:abstractNumId w:val="4"/>
  </w:num>
  <w:num w:numId="8">
    <w:abstractNumId w:val="2"/>
  </w:num>
  <w:num w:numId="9">
    <w:abstractNumId w:val="1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BBAhICOXamEvfpKXpb94Hws0H5EHVJT/Mxh9vZyOHmORzDkD1l5ENVLcAmhEVgzovubLe/W3V+WAYq10BFHTw==" w:salt="c8NGujZSCORQTwjjrfz30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FA"/>
    <w:rsid w:val="00002B18"/>
    <w:rsid w:val="00005197"/>
    <w:rsid w:val="00021F2C"/>
    <w:rsid w:val="0004412F"/>
    <w:rsid w:val="0006608F"/>
    <w:rsid w:val="00066949"/>
    <w:rsid w:val="000E2FA7"/>
    <w:rsid w:val="000F0412"/>
    <w:rsid w:val="00107C9B"/>
    <w:rsid w:val="00201BAA"/>
    <w:rsid w:val="002253F6"/>
    <w:rsid w:val="002312AB"/>
    <w:rsid w:val="00233A0E"/>
    <w:rsid w:val="00237873"/>
    <w:rsid w:val="00243C1D"/>
    <w:rsid w:val="00256190"/>
    <w:rsid w:val="00274A85"/>
    <w:rsid w:val="003247C2"/>
    <w:rsid w:val="00397FAC"/>
    <w:rsid w:val="003D7E57"/>
    <w:rsid w:val="00424644"/>
    <w:rsid w:val="00473FA6"/>
    <w:rsid w:val="004A7497"/>
    <w:rsid w:val="004B165E"/>
    <w:rsid w:val="00514237"/>
    <w:rsid w:val="00566F9D"/>
    <w:rsid w:val="00620DEF"/>
    <w:rsid w:val="006D4B7A"/>
    <w:rsid w:val="00723ADF"/>
    <w:rsid w:val="00786D5A"/>
    <w:rsid w:val="00787FAC"/>
    <w:rsid w:val="007C22EA"/>
    <w:rsid w:val="00857BFA"/>
    <w:rsid w:val="009549BF"/>
    <w:rsid w:val="0095532F"/>
    <w:rsid w:val="00962769"/>
    <w:rsid w:val="00987D90"/>
    <w:rsid w:val="009A14FA"/>
    <w:rsid w:val="009E7500"/>
    <w:rsid w:val="009F46DF"/>
    <w:rsid w:val="00A6679F"/>
    <w:rsid w:val="00A90595"/>
    <w:rsid w:val="00C77DD4"/>
    <w:rsid w:val="00CF3ADC"/>
    <w:rsid w:val="00D324C5"/>
    <w:rsid w:val="00D7509E"/>
    <w:rsid w:val="00D864F7"/>
    <w:rsid w:val="00DA4029"/>
    <w:rsid w:val="00E323CC"/>
    <w:rsid w:val="00E542A3"/>
    <w:rsid w:val="00E8781D"/>
    <w:rsid w:val="00EB2DC6"/>
    <w:rsid w:val="00F57AAA"/>
    <w:rsid w:val="00FA2444"/>
    <w:rsid w:val="00FA3ED9"/>
    <w:rsid w:val="012935E8"/>
    <w:rsid w:val="0157F59F"/>
    <w:rsid w:val="015B0025"/>
    <w:rsid w:val="015F700F"/>
    <w:rsid w:val="047FF055"/>
    <w:rsid w:val="0515AC2B"/>
    <w:rsid w:val="05907416"/>
    <w:rsid w:val="0675A213"/>
    <w:rsid w:val="088FA340"/>
    <w:rsid w:val="08941304"/>
    <w:rsid w:val="0A6CA6A5"/>
    <w:rsid w:val="0A81D64D"/>
    <w:rsid w:val="0CB79D19"/>
    <w:rsid w:val="0CCFCDA1"/>
    <w:rsid w:val="0D0D9FD7"/>
    <w:rsid w:val="0DC01E65"/>
    <w:rsid w:val="0DC6DF59"/>
    <w:rsid w:val="0E3A76F1"/>
    <w:rsid w:val="0F9FB6C5"/>
    <w:rsid w:val="10ACA215"/>
    <w:rsid w:val="10C21EB7"/>
    <w:rsid w:val="1326DE9D"/>
    <w:rsid w:val="1397ED1A"/>
    <w:rsid w:val="14105725"/>
    <w:rsid w:val="145AC0F4"/>
    <w:rsid w:val="147C07D2"/>
    <w:rsid w:val="14BCF81A"/>
    <w:rsid w:val="151C8A62"/>
    <w:rsid w:val="155C79BB"/>
    <w:rsid w:val="161A244E"/>
    <w:rsid w:val="16F79BF0"/>
    <w:rsid w:val="17155CC0"/>
    <w:rsid w:val="17666073"/>
    <w:rsid w:val="17BDA906"/>
    <w:rsid w:val="17F45B73"/>
    <w:rsid w:val="1867622E"/>
    <w:rsid w:val="19902BD4"/>
    <w:rsid w:val="1AD49B7F"/>
    <w:rsid w:val="1B24BC52"/>
    <w:rsid w:val="1C2BE9FD"/>
    <w:rsid w:val="1C99B680"/>
    <w:rsid w:val="1D28B0AE"/>
    <w:rsid w:val="1D66DD74"/>
    <w:rsid w:val="1DC183D6"/>
    <w:rsid w:val="1DEC05F5"/>
    <w:rsid w:val="1E937C37"/>
    <w:rsid w:val="1EAB58B2"/>
    <w:rsid w:val="1FEC2D0C"/>
    <w:rsid w:val="2057A233"/>
    <w:rsid w:val="20AA2C3A"/>
    <w:rsid w:val="20B85C89"/>
    <w:rsid w:val="20CC7787"/>
    <w:rsid w:val="20F55B5A"/>
    <w:rsid w:val="2318A9AB"/>
    <w:rsid w:val="24AAAE6E"/>
    <w:rsid w:val="24F21A10"/>
    <w:rsid w:val="259D0450"/>
    <w:rsid w:val="263364EB"/>
    <w:rsid w:val="267C90AF"/>
    <w:rsid w:val="2918549E"/>
    <w:rsid w:val="296A9EA8"/>
    <w:rsid w:val="29C60E58"/>
    <w:rsid w:val="2A636B3B"/>
    <w:rsid w:val="2AB424FF"/>
    <w:rsid w:val="2B172073"/>
    <w:rsid w:val="2B5EB78B"/>
    <w:rsid w:val="2B61DEB9"/>
    <w:rsid w:val="2B9B5295"/>
    <w:rsid w:val="2C7D130B"/>
    <w:rsid w:val="2CA52B07"/>
    <w:rsid w:val="2D20B3BB"/>
    <w:rsid w:val="2DBAADB2"/>
    <w:rsid w:val="2DD1B353"/>
    <w:rsid w:val="2F203431"/>
    <w:rsid w:val="2F9C1712"/>
    <w:rsid w:val="2FDCCBC9"/>
    <w:rsid w:val="2FFE9919"/>
    <w:rsid w:val="3112A4A6"/>
    <w:rsid w:val="325325DA"/>
    <w:rsid w:val="3314754B"/>
    <w:rsid w:val="33E59775"/>
    <w:rsid w:val="3488B092"/>
    <w:rsid w:val="349CF3AC"/>
    <w:rsid w:val="34EF157D"/>
    <w:rsid w:val="350DCBD8"/>
    <w:rsid w:val="3576E417"/>
    <w:rsid w:val="35C39CDB"/>
    <w:rsid w:val="36D7F369"/>
    <w:rsid w:val="39F2F44C"/>
    <w:rsid w:val="3A728194"/>
    <w:rsid w:val="3A9D024B"/>
    <w:rsid w:val="3B47465B"/>
    <w:rsid w:val="3C32DE5F"/>
    <w:rsid w:val="3C40C032"/>
    <w:rsid w:val="3D60A85F"/>
    <w:rsid w:val="3F161CE2"/>
    <w:rsid w:val="4002AB26"/>
    <w:rsid w:val="40DA3F75"/>
    <w:rsid w:val="42DC923E"/>
    <w:rsid w:val="4371566C"/>
    <w:rsid w:val="4394AE8F"/>
    <w:rsid w:val="43B7E2CA"/>
    <w:rsid w:val="444BD217"/>
    <w:rsid w:val="45F8FC3A"/>
    <w:rsid w:val="462969E6"/>
    <w:rsid w:val="46A15AF7"/>
    <w:rsid w:val="46B84EF7"/>
    <w:rsid w:val="46F62AFC"/>
    <w:rsid w:val="478372D9"/>
    <w:rsid w:val="479B9827"/>
    <w:rsid w:val="483D2B58"/>
    <w:rsid w:val="484DCC79"/>
    <w:rsid w:val="4872CBC8"/>
    <w:rsid w:val="492DF8F3"/>
    <w:rsid w:val="49486E8F"/>
    <w:rsid w:val="49DDF3E7"/>
    <w:rsid w:val="4BAA6C8A"/>
    <w:rsid w:val="4C50EFAF"/>
    <w:rsid w:val="4C6599B5"/>
    <w:rsid w:val="4CEA0AAC"/>
    <w:rsid w:val="4DDB17CD"/>
    <w:rsid w:val="4F3C6846"/>
    <w:rsid w:val="4F889071"/>
    <w:rsid w:val="50A9EB2C"/>
    <w:rsid w:val="50CE9E4B"/>
    <w:rsid w:val="5204EFB5"/>
    <w:rsid w:val="52A7463F"/>
    <w:rsid w:val="5329223B"/>
    <w:rsid w:val="53592686"/>
    <w:rsid w:val="543592A5"/>
    <w:rsid w:val="55E62B87"/>
    <w:rsid w:val="563C8405"/>
    <w:rsid w:val="56F18935"/>
    <w:rsid w:val="5781FBE8"/>
    <w:rsid w:val="593585EF"/>
    <w:rsid w:val="5AE185FA"/>
    <w:rsid w:val="5B0B6E6E"/>
    <w:rsid w:val="5BA3E570"/>
    <w:rsid w:val="5BBFF01C"/>
    <w:rsid w:val="5BD91879"/>
    <w:rsid w:val="5C5E29D4"/>
    <w:rsid w:val="5EE372BD"/>
    <w:rsid w:val="5EFC9B1A"/>
    <w:rsid w:val="5F4BB980"/>
    <w:rsid w:val="5FA4C773"/>
    <w:rsid w:val="60D7293E"/>
    <w:rsid w:val="61185FAF"/>
    <w:rsid w:val="61C85AA3"/>
    <w:rsid w:val="624CEF9D"/>
    <w:rsid w:val="636BDC68"/>
    <w:rsid w:val="63B6E3E0"/>
    <w:rsid w:val="63C59999"/>
    <w:rsid w:val="642037A8"/>
    <w:rsid w:val="646127F0"/>
    <w:rsid w:val="6552B441"/>
    <w:rsid w:val="65FCF851"/>
    <w:rsid w:val="66148C1C"/>
    <w:rsid w:val="661AD483"/>
    <w:rsid w:val="669BCBC6"/>
    <w:rsid w:val="6757D86A"/>
    <w:rsid w:val="67AFD958"/>
    <w:rsid w:val="686B3859"/>
    <w:rsid w:val="689DBD2E"/>
    <w:rsid w:val="68C19401"/>
    <w:rsid w:val="68CC1C71"/>
    <w:rsid w:val="6A67ECD2"/>
    <w:rsid w:val="6A9650C9"/>
    <w:rsid w:val="6ACA0B52"/>
    <w:rsid w:val="6B17E7C6"/>
    <w:rsid w:val="6C03BD33"/>
    <w:rsid w:val="6C4C939C"/>
    <w:rsid w:val="6CB0AE7C"/>
    <w:rsid w:val="6E4C7EDD"/>
    <w:rsid w:val="6E4F8888"/>
    <w:rsid w:val="6E875AB2"/>
    <w:rsid w:val="6EDC1D26"/>
    <w:rsid w:val="6F5C674A"/>
    <w:rsid w:val="6FD505FE"/>
    <w:rsid w:val="6FE84F3E"/>
    <w:rsid w:val="6FFD11F3"/>
    <w:rsid w:val="702633AE"/>
    <w:rsid w:val="713670FF"/>
    <w:rsid w:val="71A74376"/>
    <w:rsid w:val="71CB9B3B"/>
    <w:rsid w:val="72691347"/>
    <w:rsid w:val="72E91113"/>
    <w:rsid w:val="7326712D"/>
    <w:rsid w:val="732F3EB2"/>
    <w:rsid w:val="73CD2695"/>
    <w:rsid w:val="740C4F37"/>
    <w:rsid w:val="74868D58"/>
    <w:rsid w:val="74A613EE"/>
    <w:rsid w:val="74A7A240"/>
    <w:rsid w:val="74FCF6D2"/>
    <w:rsid w:val="76225DB9"/>
    <w:rsid w:val="7666DF74"/>
    <w:rsid w:val="7689DA5F"/>
    <w:rsid w:val="769A6EB0"/>
    <w:rsid w:val="77FBEEE1"/>
    <w:rsid w:val="782CE8FB"/>
    <w:rsid w:val="78955D9C"/>
    <w:rsid w:val="798F3184"/>
    <w:rsid w:val="7AF5CEDC"/>
    <w:rsid w:val="7AFF4CF1"/>
    <w:rsid w:val="7C919F3D"/>
    <w:rsid w:val="7CB42B16"/>
    <w:rsid w:val="7D3B3F65"/>
    <w:rsid w:val="7D7408DB"/>
    <w:rsid w:val="7E2D6F9E"/>
    <w:rsid w:val="7F0D3533"/>
    <w:rsid w:val="7F6AE713"/>
    <w:rsid w:val="7FEA5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6ED9B"/>
  <w15:docId w15:val="{D2F8F4CB-0E55-429E-9EA3-3028C66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49BF"/>
    <w:pPr>
      <w:ind w:left="720"/>
      <w:contextualSpacing/>
    </w:pPr>
  </w:style>
  <w:style w:type="paragraph" w:styleId="NormalWeb">
    <w:name w:val="Normal (Web)"/>
    <w:basedOn w:val="Normal"/>
    <w:uiPriority w:val="99"/>
    <w:unhideWhenUsed/>
    <w:rsid w:val="00987D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A24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444"/>
  </w:style>
  <w:style w:type="paragraph" w:styleId="Piedepgina">
    <w:name w:val="footer"/>
    <w:basedOn w:val="Normal"/>
    <w:link w:val="PiedepginaCar"/>
    <w:uiPriority w:val="99"/>
    <w:unhideWhenUsed/>
    <w:rsid w:val="00FA24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444"/>
  </w:style>
  <w:style w:type="paragraph" w:styleId="Textodeglobo">
    <w:name w:val="Balloon Text"/>
    <w:basedOn w:val="Normal"/>
    <w:link w:val="TextodegloboCar"/>
    <w:uiPriority w:val="99"/>
    <w:semiHidden/>
    <w:unhideWhenUsed/>
    <w:rsid w:val="00FA2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2444"/>
    <w:rPr>
      <w:rFonts w:ascii="Tahoma" w:hAnsi="Tahoma" w:cs="Tahoma"/>
      <w:sz w:val="16"/>
      <w:szCs w:val="16"/>
    </w:rPr>
  </w:style>
  <w:style w:type="table" w:styleId="Tablaconcuadrcula">
    <w:name w:val="Table Grid"/>
    <w:basedOn w:val="Tablanormal"/>
    <w:uiPriority w:val="59"/>
    <w:rsid w:val="0002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21F2C"/>
    <w:rPr>
      <w:color w:val="808080"/>
    </w:rPr>
  </w:style>
  <w:style w:type="paragraph" w:styleId="Sinespaciado">
    <w:name w:val="No Spacing"/>
    <w:uiPriority w:val="1"/>
    <w:qFormat/>
    <w:rsid w:val="004A7497"/>
    <w:pPr>
      <w:spacing w:after="0" w:line="240" w:lineRule="auto"/>
    </w:pPr>
    <w:rPr>
      <w:rFonts w:ascii="Calibri" w:eastAsia="Calibri" w:hAnsi="Calibri" w:cs="Times New Roman"/>
    </w:rPr>
  </w:style>
  <w:style w:type="character" w:customStyle="1" w:styleId="Estilo1">
    <w:name w:val="Estilo1"/>
    <w:basedOn w:val="Fuentedeprrafopredeter"/>
    <w:uiPriority w:val="1"/>
    <w:rsid w:val="00723ADF"/>
    <w:rPr>
      <w:rFonts w:ascii="Arial" w:hAnsi="Arial"/>
      <w:sz w:val="18"/>
      <w:u w:val="single"/>
    </w:rPr>
  </w:style>
  <w:style w:type="character" w:customStyle="1" w:styleId="Estilo2">
    <w:name w:val="Estilo2"/>
    <w:basedOn w:val="Fuentedeprrafopredeter"/>
    <w:uiPriority w:val="1"/>
    <w:rsid w:val="00723ADF"/>
    <w:rPr>
      <w:u w:val="single"/>
    </w:rPr>
  </w:style>
  <w:style w:type="character" w:customStyle="1" w:styleId="Estilo3">
    <w:name w:val="Estilo3"/>
    <w:basedOn w:val="Fuentedeprrafopredeter"/>
    <w:uiPriority w:val="1"/>
    <w:rsid w:val="00723AD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b523ab905d5b405b"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0bf7f7568616473d"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Aguilar</dc:creator>
  <cp:lastModifiedBy>Windows User</cp:lastModifiedBy>
  <cp:revision>2</cp:revision>
  <dcterms:created xsi:type="dcterms:W3CDTF">2022-10-28T13:17:00Z</dcterms:created>
  <dcterms:modified xsi:type="dcterms:W3CDTF">2022-10-28T13:17:00Z</dcterms:modified>
</cp:coreProperties>
</file>